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2"/>
        <w:gridCol w:w="180"/>
        <w:gridCol w:w="1052"/>
        <w:gridCol w:w="232"/>
        <w:gridCol w:w="346"/>
        <w:gridCol w:w="997"/>
        <w:gridCol w:w="346"/>
        <w:gridCol w:w="1225"/>
        <w:gridCol w:w="344"/>
        <w:gridCol w:w="4626"/>
      </w:tblGrid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C5EE1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65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83DD0" w:rsidRDefault="00D44AEB" w:rsidP="00583DD0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margin">
                    <wp:posOffset>715010</wp:posOffset>
                  </wp:positionH>
                  <wp:positionV relativeFrom="margin">
                    <wp:posOffset>12065</wp:posOffset>
                  </wp:positionV>
                  <wp:extent cx="2236470" cy="561975"/>
                  <wp:effectExtent l="0" t="0" r="0" b="0"/>
                  <wp:wrapSquare wrapText="bothSides"/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3DD0" w:rsidRDefault="00583DD0" w:rsidP="00583DD0">
            <w:pPr>
              <w:pStyle w:val="a6"/>
              <w:spacing w:after="0"/>
              <w:ind w:left="-43"/>
              <w:jc w:val="right"/>
            </w:pPr>
          </w:p>
          <w:p w:rsidR="007E1D81" w:rsidRDefault="007E1D81" w:rsidP="00583DD0">
            <w:pPr>
              <w:pStyle w:val="a6"/>
              <w:spacing w:after="0"/>
              <w:ind w:left="-43"/>
              <w:jc w:val="right"/>
            </w:pPr>
          </w:p>
          <w:p w:rsidR="007E1D81" w:rsidRDefault="007E1D81" w:rsidP="00583DD0">
            <w:pPr>
              <w:pStyle w:val="a6"/>
              <w:spacing w:after="0"/>
              <w:ind w:left="-43"/>
              <w:jc w:val="right"/>
            </w:pPr>
          </w:p>
          <w:p w:rsidR="007E1D81" w:rsidRPr="009A06EE" w:rsidRDefault="007E1D81" w:rsidP="00583DD0">
            <w:pPr>
              <w:pStyle w:val="a6"/>
              <w:spacing w:after="0"/>
              <w:ind w:left="-43"/>
              <w:jc w:val="right"/>
              <w:rPr>
                <w:bCs/>
                <w:sz w:val="18"/>
              </w:rPr>
            </w:pPr>
          </w:p>
          <w:p w:rsidR="0054257B" w:rsidRPr="00C70493" w:rsidRDefault="0054257B" w:rsidP="00B94A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:rsidR="0054257B" w:rsidRPr="00C70493" w:rsidRDefault="0054257B" w:rsidP="0054257B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4257B" w:rsidRPr="005C02F6" w:rsidRDefault="0054257B" w:rsidP="0054257B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5C02F6">
              <w:rPr>
                <w:b/>
                <w:bCs/>
                <w:sz w:val="16"/>
                <w:szCs w:val="16"/>
              </w:rPr>
              <w:t>.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63375D" w:rsidRPr="006C5EE1" w:rsidRDefault="0054257B" w:rsidP="004D4143">
            <w:pPr>
              <w:pStyle w:val="a6"/>
              <w:spacing w:before="60" w:after="0"/>
              <w:ind w:left="113"/>
              <w:jc w:val="both"/>
              <w:rPr>
                <w:sz w:val="20"/>
                <w:szCs w:val="20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proofErr w:type="spellEnd"/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i/>
                <w:sz w:val="16"/>
                <w:szCs w:val="16"/>
              </w:rPr>
              <w:t>ИНН</w:t>
            </w:r>
            <w:r w:rsidRPr="006C5EE1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6C5EE1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5EE1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1B66A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CE29E4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Д</w:t>
            </w:r>
            <w:r w:rsidR="0063375D" w:rsidRPr="006C5EE1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492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B00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B00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АВИА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3375D" w:rsidRDefault="0063375D" w:rsidP="006C5EE1">
            <w:pPr>
              <w:jc w:val="center"/>
            </w:pPr>
          </w:p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65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476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B00613">
        <w:trPr>
          <w:trHeight w:hRule="exact" w:val="284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5D" w:rsidRPr="006C5EE1" w:rsidRDefault="0063375D" w:rsidP="00684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375D" w:rsidRDefault="0063375D" w:rsidP="0063375D"/>
        </w:tc>
      </w:tr>
    </w:tbl>
    <w:p w:rsidR="0063375D" w:rsidRDefault="0063375D" w:rsidP="0063375D"/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709"/>
        <w:gridCol w:w="2268"/>
        <w:gridCol w:w="141"/>
        <w:gridCol w:w="284"/>
        <w:gridCol w:w="142"/>
        <w:gridCol w:w="1134"/>
        <w:gridCol w:w="708"/>
      </w:tblGrid>
      <w:tr w:rsidR="00B00613" w:rsidRPr="00BA4044" w:rsidTr="00B00613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143B87" w:rsidRDefault="00B00613" w:rsidP="00FE0418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vAlign w:val="center"/>
          </w:tcPr>
          <w:p w:rsidR="00B00613" w:rsidRPr="00441E21" w:rsidRDefault="00B00613" w:rsidP="00FE0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0613" w:rsidRPr="00D634AF" w:rsidRDefault="00B00613" w:rsidP="00FE041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143B87" w:rsidRDefault="00B00613" w:rsidP="00FE0418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FE0418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613" w:rsidRPr="00143B87" w:rsidRDefault="00B00613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00613" w:rsidRPr="00BA4044" w:rsidRDefault="00B00613" w:rsidP="00FE0418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613" w:rsidRPr="00441E21" w:rsidRDefault="00B00613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B00613" w:rsidRPr="00BA4044" w:rsidRDefault="00B00613" w:rsidP="00FE0418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B00613" w:rsidRPr="00134DC8" w:rsidTr="00B00613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B00613" w:rsidRPr="00AF26FB" w:rsidRDefault="00B00613" w:rsidP="00FE041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43B87" w:rsidRDefault="00B00613" w:rsidP="00FE0418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00613" w:rsidRPr="00143B87" w:rsidRDefault="00B00613" w:rsidP="00FE0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143B87" w:rsidRDefault="00B00613" w:rsidP="00FE0418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00613" w:rsidRPr="00815D7A" w:rsidRDefault="00B00613" w:rsidP="00FE04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143B87" w:rsidRDefault="00B00613" w:rsidP="00FE0418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34DC8" w:rsidRDefault="00B00613" w:rsidP="00FE0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FE0418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34DC8" w:rsidRDefault="00B00613" w:rsidP="00FE04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FE04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00613" w:rsidRPr="00134DC8" w:rsidRDefault="00B00613" w:rsidP="00FE0418">
            <w:pPr>
              <w:rPr>
                <w:sz w:val="18"/>
                <w:szCs w:val="18"/>
              </w:rPr>
            </w:pPr>
          </w:p>
        </w:tc>
      </w:tr>
      <w:tr w:rsidR="00B00613" w:rsidRPr="00D634AF" w:rsidTr="00B00613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B00613" w:rsidRPr="00AF26FB" w:rsidRDefault="00B00613" w:rsidP="00FE041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0613" w:rsidRPr="00D634AF" w:rsidRDefault="00B00613" w:rsidP="00FE041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D634AF" w:rsidRDefault="00B00613" w:rsidP="00FE0418">
            <w:pPr>
              <w:rPr>
                <w:sz w:val="2"/>
                <w:szCs w:val="2"/>
              </w:rPr>
            </w:pPr>
          </w:p>
        </w:tc>
      </w:tr>
    </w:tbl>
    <w:p w:rsidR="002132E1" w:rsidRPr="00B00613" w:rsidRDefault="002132E1" w:rsidP="004F6210">
      <w:pPr>
        <w:ind w:right="-143"/>
        <w:jc w:val="right"/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X="108" w:tblpY="359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2943"/>
      </w:tblGrid>
      <w:tr w:rsidR="00E72CF1" w:rsidRPr="007727B7" w:rsidTr="004C7EEA">
        <w:trPr>
          <w:trHeight w:hRule="exact" w:val="397"/>
        </w:trPr>
        <w:tc>
          <w:tcPr>
            <w:tcW w:w="2552" w:type="dxa"/>
            <w:shd w:val="clear" w:color="auto" w:fill="auto"/>
            <w:vAlign w:val="center"/>
          </w:tcPr>
          <w:p w:rsidR="00E72CF1" w:rsidRPr="00E72CF1" w:rsidRDefault="00E72CF1" w:rsidP="00215F39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ИНН\</w:t>
            </w:r>
            <w:r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регион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объект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72CF1" w:rsidRDefault="00E72CF1" w:rsidP="00215F39"/>
          <w:p w:rsidR="00E72CF1" w:rsidRPr="007727B7" w:rsidRDefault="00E72CF1" w:rsidP="00215F39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E72CF1" w:rsidRPr="007727B7" w:rsidTr="004C7EEA">
        <w:trPr>
          <w:trHeight w:hRule="exact" w:val="284"/>
        </w:trPr>
        <w:tc>
          <w:tcPr>
            <w:tcW w:w="2552" w:type="dxa"/>
            <w:shd w:val="clear" w:color="auto" w:fill="auto"/>
            <w:vAlign w:val="center"/>
          </w:tcPr>
          <w:p w:rsidR="00E72CF1" w:rsidRPr="007727B7" w:rsidRDefault="00E72CF1" w:rsidP="00215F39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опросного листа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72CF1" w:rsidRPr="007727B7" w:rsidRDefault="00E72CF1" w:rsidP="00215F39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E72CF1" w:rsidRPr="000119A8" w:rsidRDefault="00E72CF1" w:rsidP="006E7D33">
      <w:pPr>
        <w:pStyle w:val="6"/>
        <w:spacing w:before="0" w:after="0"/>
        <w:ind w:right="-1"/>
        <w:jc w:val="right"/>
        <w:rPr>
          <w:rFonts w:ascii="Arial" w:hAnsi="Arial" w:cs="Arial"/>
        </w:rPr>
      </w:pPr>
      <w:r w:rsidRPr="00E72CF1">
        <w:rPr>
          <w:rFonts w:ascii="Arial" w:hAnsi="Arial" w:cs="Arial"/>
          <w:sz w:val="24"/>
          <w:szCs w:val="24"/>
        </w:rPr>
        <w:t xml:space="preserve"> </w:t>
      </w:r>
      <w:r w:rsidR="006E7D33" w:rsidRPr="000119A8">
        <w:rPr>
          <w:rFonts w:ascii="Arial" w:hAnsi="Arial" w:cs="Arial"/>
        </w:rPr>
        <w:t xml:space="preserve">Специализированные </w:t>
      </w:r>
      <w:r w:rsidR="000065EE">
        <w:rPr>
          <w:rFonts w:ascii="Arial" w:hAnsi="Arial" w:cs="Arial"/>
        </w:rPr>
        <w:t>ультразвуков</w:t>
      </w:r>
      <w:r w:rsidR="006E7D33" w:rsidRPr="000119A8">
        <w:rPr>
          <w:rFonts w:ascii="Arial" w:hAnsi="Arial" w:cs="Arial"/>
        </w:rPr>
        <w:t>ые расходомеры-счетчики</w:t>
      </w:r>
      <w:r w:rsidR="006E7D33">
        <w:rPr>
          <w:rFonts w:ascii="Arial" w:hAnsi="Arial" w:cs="Arial"/>
        </w:rPr>
        <w:t xml:space="preserve"> </w:t>
      </w:r>
      <w:r w:rsidR="006E7D33" w:rsidRPr="000119A8">
        <w:rPr>
          <w:rFonts w:ascii="Arial" w:hAnsi="Arial" w:cs="Arial"/>
        </w:rPr>
        <w:t>для систем поддержания пластового давления</w:t>
      </w:r>
      <w:r w:rsidR="000065EE">
        <w:rPr>
          <w:rFonts w:ascii="Arial" w:hAnsi="Arial" w:cs="Arial"/>
        </w:rPr>
        <w:t xml:space="preserve"> «Взлет МР»</w:t>
      </w:r>
      <w:r w:rsidR="000065EE" w:rsidRPr="000119A8">
        <w:rPr>
          <w:rFonts w:ascii="Arial" w:hAnsi="Arial" w:cs="Arial"/>
        </w:rPr>
        <w:t xml:space="preserve"> </w:t>
      </w:r>
      <w:r w:rsidR="000065EE">
        <w:rPr>
          <w:rFonts w:ascii="Arial" w:hAnsi="Arial" w:cs="Arial"/>
        </w:rPr>
        <w:t>исполнения</w:t>
      </w:r>
    </w:p>
    <w:p w:rsidR="00E72CF1" w:rsidRPr="00EA6949" w:rsidRDefault="00E72CF1" w:rsidP="00E72CF1">
      <w:pPr>
        <w:pStyle w:val="6"/>
        <w:spacing w:before="0" w:after="0"/>
        <w:jc w:val="right"/>
        <w:rPr>
          <w:rFonts w:ascii="Arial" w:hAnsi="Arial" w:cs="Arial"/>
          <w:sz w:val="48"/>
          <w:szCs w:val="48"/>
        </w:rPr>
      </w:pPr>
      <w:r w:rsidRPr="00E72CF1">
        <w:rPr>
          <w:rFonts w:ascii="Arial" w:hAnsi="Arial" w:cs="Arial"/>
          <w:sz w:val="44"/>
          <w:szCs w:val="44"/>
        </w:rPr>
        <w:t xml:space="preserve"> </w:t>
      </w:r>
      <w:r w:rsidR="000065EE">
        <w:rPr>
          <w:rFonts w:ascii="Arial" w:hAnsi="Arial" w:cs="Arial"/>
          <w:sz w:val="44"/>
          <w:szCs w:val="44"/>
        </w:rPr>
        <w:t>УРСВ-</w:t>
      </w:r>
      <w:r w:rsidRPr="00E72CF1">
        <w:rPr>
          <w:rFonts w:ascii="Arial" w:hAnsi="Arial" w:cs="Arial"/>
          <w:sz w:val="48"/>
          <w:szCs w:val="48"/>
        </w:rPr>
        <w:t>ППД</w:t>
      </w:r>
      <w:r w:rsidR="006E7D33" w:rsidRPr="006E7D33">
        <w:rPr>
          <w:rFonts w:ascii="Arial" w:hAnsi="Arial" w:cs="Arial"/>
          <w:sz w:val="48"/>
          <w:szCs w:val="48"/>
        </w:rPr>
        <w:t>-</w:t>
      </w:r>
      <w:r w:rsidR="006E7D33">
        <w:rPr>
          <w:rFonts w:ascii="Arial" w:hAnsi="Arial" w:cs="Arial"/>
          <w:sz w:val="48"/>
          <w:szCs w:val="48"/>
          <w:lang w:val="en-US"/>
        </w:rPr>
        <w:t>Ex</w:t>
      </w:r>
    </w:p>
    <w:p w:rsidR="000119A8" w:rsidRPr="000119A8" w:rsidRDefault="000119A8" w:rsidP="002F15ED">
      <w:pPr>
        <w:pStyle w:val="2"/>
        <w:spacing w:before="0" w:after="0"/>
        <w:rPr>
          <w:b w:val="0"/>
          <w:i w:val="0"/>
          <w:sz w:val="8"/>
          <w:szCs w:val="8"/>
        </w:rPr>
      </w:pPr>
    </w:p>
    <w:p w:rsidR="001B7375" w:rsidRDefault="002F15ED" w:rsidP="00D44AEB">
      <w:pPr>
        <w:pStyle w:val="2"/>
        <w:spacing w:after="0"/>
        <w:rPr>
          <w:sz w:val="20"/>
          <w:szCs w:val="20"/>
        </w:rPr>
      </w:pPr>
      <w:r w:rsidRPr="00A83278">
        <w:rPr>
          <w:sz w:val="20"/>
          <w:szCs w:val="20"/>
        </w:rPr>
        <w:t>Комплект однотипных приборов:</w:t>
      </w:r>
      <w:bookmarkStart w:id="0" w:name="_GoBack"/>
      <w:bookmarkEnd w:id="0"/>
    </w:p>
    <w:tbl>
      <w:tblPr>
        <w:tblW w:w="5954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1276"/>
      </w:tblGrid>
      <w:tr w:rsidR="00205ACD" w:rsidRPr="002F15ED" w:rsidTr="004C7EEA">
        <w:trPr>
          <w:trHeight w:val="28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05ACD" w:rsidRPr="00215F39" w:rsidRDefault="00205ACD" w:rsidP="00FE0418">
            <w:pPr>
              <w:jc w:val="center"/>
              <w:rPr>
                <w:sz w:val="16"/>
                <w:szCs w:val="16"/>
              </w:rPr>
            </w:pPr>
            <w:r w:rsidRPr="00215F39">
              <w:rPr>
                <w:sz w:val="16"/>
                <w:szCs w:val="16"/>
              </w:rPr>
              <w:t>Типоразмер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401C5C" w:rsidRDefault="00401C5C" w:rsidP="00401C5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  <w:lang w:val="en-US"/>
              </w:rPr>
              <w:t>DN</w:t>
            </w:r>
            <w:r w:rsidR="00205ACD" w:rsidRPr="00215F39">
              <w:rPr>
                <w:bCs/>
                <w:iCs/>
                <w:sz w:val="16"/>
                <w:szCs w:val="16"/>
              </w:rPr>
              <w:t xml:space="preserve"> расходомера/подводящего трубопровода, </w:t>
            </w:r>
          </w:p>
          <w:p w:rsidR="00205ACD" w:rsidRPr="002F15ED" w:rsidRDefault="00205ACD" w:rsidP="00401C5C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5F39">
              <w:rPr>
                <w:sz w:val="16"/>
                <w:szCs w:val="16"/>
              </w:rPr>
              <w:t>(измеряемый расход, м</w:t>
            </w:r>
            <w:r w:rsidRPr="00215F39">
              <w:rPr>
                <w:sz w:val="16"/>
                <w:szCs w:val="16"/>
                <w:vertAlign w:val="superscript"/>
              </w:rPr>
              <w:t>3</w:t>
            </w:r>
            <w:r w:rsidRPr="00215F39">
              <w:rPr>
                <w:sz w:val="16"/>
                <w:szCs w:val="16"/>
              </w:rPr>
              <w:t>/час)</w:t>
            </w:r>
          </w:p>
        </w:tc>
      </w:tr>
      <w:tr w:rsidR="00401C5C" w:rsidTr="004C7EEA">
        <w:trPr>
          <w:trHeight w:hRule="exact" w:val="284"/>
        </w:trPr>
        <w:tc>
          <w:tcPr>
            <w:tcW w:w="2127" w:type="dxa"/>
            <w:vMerge/>
            <w:shd w:val="clear" w:color="auto" w:fill="auto"/>
            <w:vAlign w:val="center"/>
          </w:tcPr>
          <w:p w:rsidR="00401C5C" w:rsidRPr="002F15ED" w:rsidRDefault="00401C5C" w:rsidP="000065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01C5C" w:rsidRPr="00845332" w:rsidRDefault="00401C5C" w:rsidP="000065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1C5C" w:rsidRPr="00845332" w:rsidRDefault="00401C5C" w:rsidP="000065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Pr="0084533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01C5C" w:rsidRPr="003C5511" w:rsidRDefault="00401C5C" w:rsidP="000065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Pr="00845332">
              <w:rPr>
                <w:b/>
                <w:sz w:val="18"/>
                <w:szCs w:val="18"/>
              </w:rPr>
              <w:t>/100</w:t>
            </w:r>
          </w:p>
        </w:tc>
      </w:tr>
      <w:tr w:rsidR="00401C5C" w:rsidRPr="00DC0808" w:rsidTr="004C7EEA">
        <w:trPr>
          <w:trHeight w:hRule="exact" w:val="284"/>
        </w:trPr>
        <w:tc>
          <w:tcPr>
            <w:tcW w:w="2127" w:type="dxa"/>
            <w:shd w:val="clear" w:color="auto" w:fill="auto"/>
            <w:vAlign w:val="center"/>
          </w:tcPr>
          <w:p w:rsidR="00401C5C" w:rsidRPr="00E93424" w:rsidRDefault="00401C5C" w:rsidP="000065EE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 xml:space="preserve"> (</w:t>
            </w:r>
            <w:proofErr w:type="spellStart"/>
            <w:r w:rsidRPr="00E93424">
              <w:rPr>
                <w:sz w:val="16"/>
                <w:szCs w:val="16"/>
              </w:rPr>
              <w:t>Диап</w:t>
            </w:r>
            <w:proofErr w:type="spellEnd"/>
            <w:r w:rsidRPr="00E93424">
              <w:rPr>
                <w:sz w:val="16"/>
                <w:szCs w:val="16"/>
              </w:rPr>
              <w:t xml:space="preserve">. </w:t>
            </w:r>
            <w:proofErr w:type="spellStart"/>
            <w:r w:rsidRPr="00E93424">
              <w:rPr>
                <w:sz w:val="16"/>
                <w:szCs w:val="16"/>
              </w:rPr>
              <w:t>изм</w:t>
            </w:r>
            <w:proofErr w:type="spellEnd"/>
            <w:r w:rsidRPr="00E93424">
              <w:rPr>
                <w:sz w:val="16"/>
                <w:szCs w:val="16"/>
              </w:rPr>
              <w:t xml:space="preserve"> м</w:t>
            </w:r>
            <w:r w:rsidRPr="00E93424">
              <w:rPr>
                <w:sz w:val="16"/>
                <w:szCs w:val="16"/>
                <w:vertAlign w:val="superscript"/>
              </w:rPr>
              <w:t>3</w:t>
            </w:r>
            <w:r w:rsidRPr="00E93424">
              <w:rPr>
                <w:sz w:val="16"/>
                <w:szCs w:val="16"/>
              </w:rPr>
              <w:t xml:space="preserve">/ч) 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01C5C" w:rsidRPr="00DC0808" w:rsidRDefault="00401C5C" w:rsidP="00006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(0,35-34,8)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1C5C" w:rsidRPr="00DC0808" w:rsidRDefault="00401C5C" w:rsidP="000065EE">
            <w:pPr>
              <w:jc w:val="center"/>
              <w:rPr>
                <w:sz w:val="16"/>
                <w:szCs w:val="16"/>
              </w:rPr>
            </w:pPr>
            <w:r w:rsidRPr="009876A5">
              <w:rPr>
                <w:sz w:val="16"/>
                <w:szCs w:val="16"/>
              </w:rPr>
              <w:t>(0,85</w:t>
            </w:r>
            <w:r w:rsidRPr="009876A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84,9</w:t>
            </w:r>
            <w:r w:rsidRPr="009876A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01C5C" w:rsidRPr="003C5511" w:rsidRDefault="00401C5C" w:rsidP="000065EE">
            <w:pPr>
              <w:jc w:val="center"/>
              <w:rPr>
                <w:sz w:val="16"/>
                <w:szCs w:val="16"/>
              </w:rPr>
            </w:pPr>
            <w:r w:rsidRPr="009876A5">
              <w:rPr>
                <w:sz w:val="16"/>
                <w:szCs w:val="16"/>
              </w:rPr>
              <w:t>(3,4</w:t>
            </w:r>
            <w:r w:rsidRPr="009876A5">
              <w:rPr>
                <w:sz w:val="16"/>
                <w:szCs w:val="16"/>
                <w:lang w:val="en-US"/>
              </w:rPr>
              <w:t>-</w:t>
            </w:r>
            <w:r w:rsidRPr="009876A5">
              <w:rPr>
                <w:sz w:val="16"/>
                <w:szCs w:val="16"/>
              </w:rPr>
              <w:t>339,6)</w:t>
            </w:r>
          </w:p>
        </w:tc>
      </w:tr>
      <w:tr w:rsidR="00401C5C" w:rsidRPr="00DC0808" w:rsidTr="004C7EEA">
        <w:trPr>
          <w:trHeight w:hRule="exact" w:val="284"/>
        </w:trPr>
        <w:tc>
          <w:tcPr>
            <w:tcW w:w="2127" w:type="dxa"/>
            <w:shd w:val="clear" w:color="auto" w:fill="auto"/>
            <w:vAlign w:val="center"/>
          </w:tcPr>
          <w:p w:rsidR="00401C5C" w:rsidRPr="00E93424" w:rsidRDefault="00401C5C" w:rsidP="000065EE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01C5C" w:rsidRPr="00DC0808" w:rsidRDefault="00401C5C" w:rsidP="0000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1C5C" w:rsidRPr="00DC0808" w:rsidRDefault="00401C5C" w:rsidP="0000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01C5C" w:rsidRPr="003C5511" w:rsidRDefault="00401C5C" w:rsidP="000065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05ACD" w:rsidRPr="000119A8" w:rsidRDefault="00205ACD" w:rsidP="00205ACD">
      <w:pPr>
        <w:rPr>
          <w:sz w:val="4"/>
          <w:szCs w:val="4"/>
        </w:rPr>
      </w:pPr>
    </w:p>
    <w:p w:rsidR="007E5AC2" w:rsidRPr="000119A8" w:rsidRDefault="007E5AC2" w:rsidP="002F15ED">
      <w:pPr>
        <w:pStyle w:val="2"/>
        <w:spacing w:before="0" w:after="0"/>
        <w:rPr>
          <w:b w:val="0"/>
          <w:i w:val="0"/>
          <w:sz w:val="4"/>
          <w:szCs w:val="4"/>
        </w:rPr>
      </w:pPr>
    </w:p>
    <w:tbl>
      <w:tblPr>
        <w:tblpPr w:leftFromText="180" w:rightFromText="180" w:vertAnchor="text" w:horzAnchor="page" w:tblpX="3616" w:tblpY="61"/>
        <w:tblW w:w="3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40"/>
        <w:gridCol w:w="512"/>
        <w:gridCol w:w="278"/>
        <w:gridCol w:w="429"/>
        <w:gridCol w:w="277"/>
        <w:gridCol w:w="429"/>
        <w:gridCol w:w="277"/>
        <w:gridCol w:w="429"/>
        <w:gridCol w:w="277"/>
        <w:gridCol w:w="429"/>
        <w:gridCol w:w="277"/>
        <w:gridCol w:w="429"/>
        <w:gridCol w:w="277"/>
        <w:gridCol w:w="429"/>
      </w:tblGrid>
      <w:tr w:rsidR="0075618A" w:rsidRPr="002F00E8" w:rsidTr="00527C20">
        <w:trPr>
          <w:trHeight w:hRule="exact" w:val="284"/>
        </w:trPr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18A" w:rsidRPr="00F140F4" w:rsidRDefault="0075618A" w:rsidP="0075618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УРСВ</w:t>
            </w:r>
            <w:r w:rsidRPr="00E6704B">
              <w:rPr>
                <w:b/>
                <w:sz w:val="16"/>
                <w:szCs w:val="16"/>
              </w:rPr>
              <w:t>–</w:t>
            </w:r>
            <w:r w:rsidRPr="00A138A2">
              <w:rPr>
                <w:b/>
                <w:sz w:val="20"/>
                <w:szCs w:val="20"/>
              </w:rPr>
              <w:t>ППД</w:t>
            </w:r>
            <w:r w:rsidRPr="00E6704B">
              <w:rPr>
                <w:b/>
                <w:sz w:val="16"/>
                <w:szCs w:val="16"/>
              </w:rPr>
              <w:t>–</w:t>
            </w:r>
            <w:r w:rsidRPr="006E7D33">
              <w:rPr>
                <w:b/>
                <w:sz w:val="20"/>
                <w:szCs w:val="20"/>
                <w:lang w:val="en-US"/>
              </w:rPr>
              <w:t>Ex</w:t>
            </w:r>
            <w:r w:rsidRPr="00E6704B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390E12" w:rsidRDefault="0075618A" w:rsidP="00756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18A" w:rsidRPr="00F140F4" w:rsidRDefault="0075618A" w:rsidP="00FE0418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6E7D33" w:rsidRDefault="0075618A" w:rsidP="006E7D33">
            <w:pPr>
              <w:ind w:left="57"/>
              <w:rPr>
                <w:sz w:val="16"/>
                <w:szCs w:val="16"/>
                <w:lang w:val="en-US"/>
              </w:rPr>
            </w:pPr>
            <w:r w:rsidRPr="002F00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6E7D33" w:rsidRDefault="0075618A" w:rsidP="006E7D33">
            <w:pPr>
              <w:ind w:left="57"/>
              <w:rPr>
                <w:sz w:val="16"/>
                <w:szCs w:val="16"/>
                <w:lang w:val="en-US"/>
              </w:rPr>
            </w:pPr>
            <w:r w:rsidRPr="002F00E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2F00E8" w:rsidRDefault="0075618A" w:rsidP="0075618A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4_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5_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18A" w:rsidRPr="002F00E8" w:rsidRDefault="0075618A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6_</w:t>
            </w:r>
          </w:p>
        </w:tc>
      </w:tr>
    </w:tbl>
    <w:p w:rsidR="00215F39" w:rsidRDefault="00215F39" w:rsidP="002F15ED">
      <w:pPr>
        <w:pStyle w:val="2"/>
        <w:spacing w:before="0" w:after="0"/>
        <w:rPr>
          <w:sz w:val="20"/>
          <w:szCs w:val="20"/>
        </w:rPr>
      </w:pPr>
    </w:p>
    <w:p w:rsidR="002F15ED" w:rsidRDefault="002F15ED" w:rsidP="00D44AEB">
      <w:pPr>
        <w:pStyle w:val="2"/>
        <w:spacing w:after="0"/>
        <w:rPr>
          <w:sz w:val="20"/>
          <w:szCs w:val="20"/>
        </w:rPr>
      </w:pPr>
      <w:r>
        <w:rPr>
          <w:sz w:val="20"/>
          <w:szCs w:val="20"/>
        </w:rPr>
        <w:t>Исполнение расходомера</w:t>
      </w:r>
      <w:r w:rsidRPr="00A83278">
        <w:rPr>
          <w:sz w:val="20"/>
          <w:szCs w:val="20"/>
        </w:rPr>
        <w:t>:</w:t>
      </w:r>
    </w:p>
    <w:tbl>
      <w:tblPr>
        <w:tblW w:w="1089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"/>
        <w:gridCol w:w="1840"/>
        <w:gridCol w:w="834"/>
        <w:gridCol w:w="1923"/>
        <w:gridCol w:w="412"/>
        <w:gridCol w:w="1398"/>
        <w:gridCol w:w="425"/>
        <w:gridCol w:w="283"/>
        <w:gridCol w:w="408"/>
        <w:gridCol w:w="2853"/>
        <w:gridCol w:w="24"/>
        <w:gridCol w:w="401"/>
      </w:tblGrid>
      <w:tr w:rsidR="0075618A" w:rsidRPr="00226756" w:rsidTr="004A1FEF">
        <w:trPr>
          <w:trHeight w:val="227"/>
        </w:trPr>
        <w:tc>
          <w:tcPr>
            <w:tcW w:w="19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Исполнение расходомера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390E12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Ex</w:t>
            </w:r>
            <w:r>
              <w:rPr>
                <w:rFonts w:ascii="Arial" w:hAnsi="Arial" w:cs="Arial"/>
                <w:i/>
                <w:sz w:val="16"/>
                <w:szCs w:val="16"/>
              </w:rPr>
              <w:t>-222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Взрывозащищённое, без индикатора</w:t>
            </w: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Источник вторичного питания =24</w:t>
            </w: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B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28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18A" w:rsidRPr="00226756" w:rsidTr="004A1FEF">
        <w:trPr>
          <w:trHeight w:val="227"/>
        </w:trPr>
        <w:tc>
          <w:tcPr>
            <w:tcW w:w="19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ИВП-24.24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18A" w:rsidRPr="00226756" w:rsidTr="004A1FEF">
        <w:trPr>
          <w:trHeight w:val="227"/>
        </w:trPr>
        <w:tc>
          <w:tcPr>
            <w:tcW w:w="19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Токовый выход</w:t>
            </w:r>
          </w:p>
          <w:p w:rsidR="0075618A" w:rsidRPr="00FE0418" w:rsidRDefault="0075618A" w:rsidP="0075618A">
            <w:pPr>
              <w:rPr>
                <w:b/>
                <w:i/>
                <w:sz w:val="16"/>
                <w:szCs w:val="16"/>
              </w:rPr>
            </w:pPr>
            <w:r w:rsidRPr="00FE0418">
              <w:rPr>
                <w:b/>
                <w:i/>
                <w:sz w:val="16"/>
                <w:szCs w:val="16"/>
              </w:rPr>
              <w:t>пассивный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Присоединительная арматура</w:t>
            </w: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287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18A" w:rsidRPr="00226756" w:rsidTr="004A1FEF">
        <w:trPr>
          <w:trHeight w:val="227"/>
        </w:trPr>
        <w:tc>
          <w:tcPr>
            <w:tcW w:w="19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8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0E17B5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Фланцы, шпильки, гайки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18A" w:rsidRPr="00226756" w:rsidTr="004A1FEF">
        <w:trPr>
          <w:trHeight w:val="227"/>
        </w:trPr>
        <w:tc>
          <w:tcPr>
            <w:tcW w:w="19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Импульсный выход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Пассивный</w:t>
            </w: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Габаритный имитатор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28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18A" w:rsidRPr="00226756" w:rsidTr="004A1FEF">
        <w:trPr>
          <w:trHeight w:val="227"/>
        </w:trPr>
        <w:tc>
          <w:tcPr>
            <w:tcW w:w="19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Да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18A" w:rsidRPr="00226756" w:rsidTr="00527C20">
        <w:trPr>
          <w:trHeight w:val="227"/>
        </w:trPr>
        <w:tc>
          <w:tcPr>
            <w:tcW w:w="1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Направление потока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31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Реверсивное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57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618A" w:rsidRPr="00FE0418" w:rsidRDefault="0075618A" w:rsidP="0075618A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41B" w:rsidRPr="006C5EE1" w:rsidTr="00E639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wBefore w:w="90" w:type="dxa"/>
          <w:trHeight w:hRule="exact" w:val="227"/>
        </w:trPr>
        <w:tc>
          <w:tcPr>
            <w:tcW w:w="6407" w:type="dxa"/>
            <w:gridSpan w:val="5"/>
            <w:tcBorders>
              <w:right w:val="single" w:sz="8" w:space="0" w:color="auto"/>
            </w:tcBorders>
            <w:vAlign w:val="center"/>
          </w:tcPr>
          <w:p w:rsidR="00CC0C0B" w:rsidRPr="007E5AC2" w:rsidRDefault="00CC0C0B" w:rsidP="00FE041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*Ответные фланцы к расходомеру 32</w:t>
            </w:r>
            <w:r w:rsidRPr="00205ACD">
              <w:rPr>
                <w:b/>
                <w:sz w:val="16"/>
                <w:szCs w:val="16"/>
              </w:rPr>
              <w:t>/50</w:t>
            </w:r>
            <w:r>
              <w:rPr>
                <w:b/>
                <w:sz w:val="16"/>
                <w:szCs w:val="16"/>
              </w:rPr>
              <w:t xml:space="preserve"> для установки</w:t>
            </w:r>
            <w:r w:rsidRPr="00205A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на трубопровод </w:t>
            </w:r>
            <w:r>
              <w:rPr>
                <w:b/>
                <w:sz w:val="16"/>
                <w:szCs w:val="16"/>
                <w:lang w:val="en-US"/>
              </w:rPr>
              <w:t>DN</w:t>
            </w:r>
            <w:r w:rsidRPr="00205ACD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C0B" w:rsidRPr="004D4143" w:rsidRDefault="00CC0C0B" w:rsidP="00FE041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0C0B" w:rsidRPr="001B66AF" w:rsidRDefault="00CC0C0B" w:rsidP="00FE0418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1B66AF">
              <w:rPr>
                <w:b/>
                <w:sz w:val="16"/>
                <w:szCs w:val="16"/>
              </w:rPr>
              <w:t>Доп. к</w:t>
            </w:r>
            <w:r>
              <w:rPr>
                <w:b/>
                <w:sz w:val="16"/>
                <w:szCs w:val="16"/>
              </w:rPr>
              <w:t>омплек</w:t>
            </w:r>
            <w:r w:rsidRPr="001B66AF">
              <w:rPr>
                <w:b/>
                <w:sz w:val="16"/>
                <w:szCs w:val="16"/>
              </w:rPr>
              <w:t>т прокладок</w:t>
            </w:r>
            <w:r w:rsidR="0040641B">
              <w:rPr>
                <w:b/>
                <w:sz w:val="16"/>
                <w:szCs w:val="16"/>
              </w:rPr>
              <w:t xml:space="preserve"> (уплот. кольца)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C0B" w:rsidRPr="004D4143" w:rsidRDefault="00CC0C0B" w:rsidP="00FE041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4D4143" w:rsidRPr="00D44AEB" w:rsidRDefault="00B91B8C" w:rsidP="00D44AEB">
      <w:pPr>
        <w:pStyle w:val="3"/>
        <w:jc w:val="left"/>
        <w:rPr>
          <w:rFonts w:ascii="Arial" w:hAnsi="Arial" w:cs="Arial"/>
          <w:b w:val="0"/>
          <w:sz w:val="16"/>
          <w:szCs w:val="16"/>
        </w:rPr>
      </w:pPr>
      <w:r w:rsidRPr="0085417D">
        <w:rPr>
          <w:rFonts w:ascii="Arial" w:hAnsi="Arial" w:cs="Arial"/>
          <w:i/>
          <w:sz w:val="16"/>
          <w:szCs w:val="16"/>
        </w:rPr>
        <w:t xml:space="preserve"> </w:t>
      </w:r>
    </w:p>
    <w:p w:rsidR="006E7D33" w:rsidRPr="0085417D" w:rsidRDefault="006E7D33" w:rsidP="004D4143">
      <w:pPr>
        <w:pStyle w:val="3"/>
        <w:spacing w:before="60" w:after="120"/>
        <w:jc w:val="left"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20"/>
        </w:rPr>
        <w:t>Дополнительные устройства</w:t>
      </w:r>
      <w:r>
        <w:rPr>
          <w:rFonts w:ascii="Arial" w:hAnsi="Arial" w:cs="Arial"/>
          <w:i/>
          <w:sz w:val="20"/>
          <w:lang w:val="en-US"/>
        </w:rPr>
        <w:t>:</w:t>
      </w:r>
    </w:p>
    <w:tbl>
      <w:tblPr>
        <w:tblW w:w="90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96"/>
        <w:gridCol w:w="425"/>
        <w:gridCol w:w="300"/>
        <w:gridCol w:w="3102"/>
        <w:gridCol w:w="425"/>
        <w:gridCol w:w="567"/>
      </w:tblGrid>
      <w:tr w:rsidR="004D4143" w:rsidTr="004D4143">
        <w:trPr>
          <w:trHeight w:val="287"/>
        </w:trPr>
        <w:tc>
          <w:tcPr>
            <w:tcW w:w="4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4D4143" w:rsidRPr="006F7EDE" w:rsidRDefault="004D4143" w:rsidP="004D4143">
            <w:pPr>
              <w:jc w:val="right"/>
              <w:rPr>
                <w:sz w:val="16"/>
                <w:szCs w:val="16"/>
              </w:rPr>
            </w:pPr>
            <w:r w:rsidRPr="006F7EDE">
              <w:rPr>
                <w:b/>
                <w:sz w:val="16"/>
                <w:szCs w:val="16"/>
              </w:rPr>
              <w:t xml:space="preserve">Длина кабеля питания ИВП – </w:t>
            </w:r>
            <w:r>
              <w:rPr>
                <w:b/>
                <w:sz w:val="16"/>
                <w:szCs w:val="16"/>
              </w:rPr>
              <w:t>УРСВ-</w:t>
            </w:r>
            <w:r w:rsidRPr="006F7EDE">
              <w:rPr>
                <w:b/>
                <w:sz w:val="16"/>
                <w:szCs w:val="16"/>
              </w:rPr>
              <w:t>ППД</w:t>
            </w:r>
            <w:r w:rsidRPr="0066408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 w:rsidRPr="006F7EDE">
              <w:rPr>
                <w:b/>
                <w:sz w:val="16"/>
                <w:szCs w:val="16"/>
              </w:rPr>
              <w:t xml:space="preserve"> 2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0,5 м</w:t>
            </w:r>
            <w:r>
              <w:rPr>
                <w:b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143" w:rsidRPr="006F7EDE" w:rsidRDefault="004D4143" w:rsidP="004D4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D4143" w:rsidRPr="004D4143" w:rsidRDefault="004D4143" w:rsidP="004D4143">
            <w:pPr>
              <w:jc w:val="both"/>
              <w:rPr>
                <w:b/>
                <w:sz w:val="16"/>
                <w:szCs w:val="16"/>
              </w:rPr>
            </w:pPr>
            <w:r w:rsidRPr="004D4143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D4143" w:rsidRPr="006F7EDE" w:rsidRDefault="004D4143" w:rsidP="004D4143">
            <w:pPr>
              <w:jc w:val="right"/>
              <w:rPr>
                <w:sz w:val="16"/>
                <w:szCs w:val="16"/>
              </w:rPr>
            </w:pPr>
            <w:r w:rsidRPr="006F7EDE">
              <w:rPr>
                <w:b/>
                <w:sz w:val="16"/>
                <w:szCs w:val="16"/>
              </w:rPr>
              <w:t>ИВП-24.24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143" w:rsidRPr="006F7EDE" w:rsidRDefault="004D4143" w:rsidP="004D4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D4143" w:rsidRPr="004D4143" w:rsidRDefault="004D4143" w:rsidP="004D4143">
            <w:pPr>
              <w:rPr>
                <w:b/>
                <w:sz w:val="16"/>
                <w:szCs w:val="16"/>
              </w:rPr>
            </w:pPr>
            <w:r w:rsidRPr="004D4143">
              <w:rPr>
                <w:b/>
                <w:sz w:val="16"/>
                <w:szCs w:val="16"/>
              </w:rPr>
              <w:t>шт.</w:t>
            </w:r>
          </w:p>
        </w:tc>
      </w:tr>
    </w:tbl>
    <w:p w:rsidR="006D72EF" w:rsidRPr="000119A8" w:rsidRDefault="006D72EF" w:rsidP="00CB4794">
      <w:pPr>
        <w:pStyle w:val="3"/>
        <w:jc w:val="left"/>
        <w:rPr>
          <w:rFonts w:ascii="Arial" w:hAnsi="Arial" w:cs="Arial"/>
          <w:b w:val="0"/>
          <w:sz w:val="8"/>
          <w:szCs w:val="8"/>
        </w:rPr>
      </w:pPr>
    </w:p>
    <w:p w:rsidR="004D4143" w:rsidRDefault="004D4143" w:rsidP="0040641B">
      <w:pPr>
        <w:pStyle w:val="3"/>
        <w:jc w:val="left"/>
        <w:rPr>
          <w:rFonts w:ascii="Arial" w:hAnsi="Arial" w:cs="Arial"/>
          <w:i/>
          <w:sz w:val="20"/>
        </w:rPr>
      </w:pPr>
    </w:p>
    <w:p w:rsidR="00404313" w:rsidRDefault="00404313" w:rsidP="0040641B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</w:t>
      </w:r>
      <w:r w:rsidR="0085417D">
        <w:rPr>
          <w:rFonts w:ascii="Arial" w:hAnsi="Arial" w:cs="Arial"/>
          <w:i/>
          <w:sz w:val="20"/>
        </w:rPr>
        <w:t>ое</w:t>
      </w:r>
      <w:r w:rsidRPr="00182EC0">
        <w:rPr>
          <w:rFonts w:ascii="Arial" w:hAnsi="Arial" w:cs="Arial"/>
          <w:i/>
          <w:sz w:val="20"/>
        </w:rPr>
        <w:t xml:space="preserve"> </w:t>
      </w:r>
      <w:r w:rsidR="0085417D">
        <w:rPr>
          <w:rFonts w:ascii="Arial" w:hAnsi="Arial" w:cs="Arial"/>
          <w:i/>
          <w:sz w:val="20"/>
        </w:rPr>
        <w:t>оборудование</w:t>
      </w:r>
      <w:r w:rsidRPr="00182EC0">
        <w:rPr>
          <w:rFonts w:ascii="Arial" w:hAnsi="Arial" w:cs="Arial"/>
          <w:i/>
          <w:sz w:val="20"/>
        </w:rPr>
        <w:t>:</w:t>
      </w:r>
    </w:p>
    <w:p w:rsidR="004D4143" w:rsidRPr="004D4143" w:rsidRDefault="004D4143" w:rsidP="004D4143"/>
    <w:tbl>
      <w:tblPr>
        <w:tblW w:w="10597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9"/>
        <w:gridCol w:w="289"/>
        <w:gridCol w:w="6500"/>
        <w:gridCol w:w="289"/>
      </w:tblGrid>
      <w:tr w:rsidR="0040641B" w:rsidRPr="006C5EE1" w:rsidTr="0040641B">
        <w:trPr>
          <w:trHeight w:hRule="exact" w:val="227"/>
          <w:jc w:val="center"/>
        </w:trPr>
        <w:tc>
          <w:tcPr>
            <w:tcW w:w="3452" w:type="dxa"/>
            <w:tcBorders>
              <w:right w:val="single" w:sz="8" w:space="0" w:color="auto"/>
            </w:tcBorders>
            <w:vAlign w:val="center"/>
          </w:tcPr>
          <w:p w:rsidR="00874CF3" w:rsidRPr="00CC0C0B" w:rsidRDefault="00CC0C0B" w:rsidP="00CC0C0B">
            <w:pPr>
              <w:pStyle w:val="a5"/>
              <w:spacing w:line="216" w:lineRule="auto"/>
              <w:ind w:right="0"/>
              <w:jc w:val="left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 xml:space="preserve">адаптер сигналов 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USB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-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RS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232/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RS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485, шт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>.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CF3" w:rsidRPr="006C5EE1" w:rsidRDefault="00874CF3" w:rsidP="00684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CF3" w:rsidRPr="00CC0C0B" w:rsidRDefault="00CC0C0B" w:rsidP="00CC0C0B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C0C0B">
              <w:rPr>
                <w:b/>
                <w:sz w:val="16"/>
                <w:szCs w:val="16"/>
              </w:rPr>
              <w:t>теплоизоляционный чехол для БИ с обогревающим кабелем, шт.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CF3" w:rsidRPr="006C5EE1" w:rsidRDefault="00874CF3" w:rsidP="0068465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FE0BF4" w:rsidRPr="00C82A24" w:rsidRDefault="00FE0BF4" w:rsidP="004D4143">
      <w:pPr>
        <w:spacing w:before="24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88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9"/>
      </w:tblGrid>
      <w:tr w:rsidR="0040641B" w:rsidRPr="009C197C" w:rsidTr="00D44AEB">
        <w:trPr>
          <w:trHeight w:hRule="exact" w:val="2191"/>
        </w:trPr>
        <w:tc>
          <w:tcPr>
            <w:tcW w:w="10889" w:type="dxa"/>
          </w:tcPr>
          <w:p w:rsidR="0040641B" w:rsidRPr="003F0E77" w:rsidRDefault="0040641B" w:rsidP="003C6E57">
            <w:pPr>
              <w:rPr>
                <w:b/>
                <w:sz w:val="16"/>
              </w:rPr>
            </w:pPr>
          </w:p>
        </w:tc>
      </w:tr>
    </w:tbl>
    <w:p w:rsidR="00FE0BF4" w:rsidRDefault="00FE0BF4" w:rsidP="000119A8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 w:rsidR="00215F39"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FE0418" w:rsidTr="00DF6F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D44AEB">
            <w:pPr>
              <w:autoSpaceDE w:val="0"/>
              <w:autoSpaceDN w:val="0"/>
              <w:adjustRightInd w:val="0"/>
              <w:spacing w:before="36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641B" w:rsidRPr="004D4143" w:rsidRDefault="0040641B" w:rsidP="00FE04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0418" w:rsidTr="00FE04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40641B" w:rsidRPr="002B1F02" w:rsidRDefault="0040641B" w:rsidP="0040641B">
      <w:pPr>
        <w:pStyle w:val="a6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40641B" w:rsidTr="00FE041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41B" w:rsidRPr="00FE0418" w:rsidRDefault="0040641B" w:rsidP="00DF6F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40641B" w:rsidRPr="00215F39" w:rsidRDefault="0040641B" w:rsidP="000119A8">
      <w:pPr>
        <w:pStyle w:val="a6"/>
        <w:spacing w:after="0"/>
        <w:rPr>
          <w:sz w:val="12"/>
          <w:szCs w:val="12"/>
        </w:rPr>
      </w:pPr>
    </w:p>
    <w:sectPr w:rsidR="0040641B" w:rsidRPr="00215F3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DB"/>
    <w:rsid w:val="000065EE"/>
    <w:rsid w:val="00011378"/>
    <w:rsid w:val="000119A8"/>
    <w:rsid w:val="00023475"/>
    <w:rsid w:val="00031C66"/>
    <w:rsid w:val="00057935"/>
    <w:rsid w:val="00060350"/>
    <w:rsid w:val="00072042"/>
    <w:rsid w:val="000818DE"/>
    <w:rsid w:val="000854B2"/>
    <w:rsid w:val="000A2963"/>
    <w:rsid w:val="000B2371"/>
    <w:rsid w:val="000B3263"/>
    <w:rsid w:val="000B688B"/>
    <w:rsid w:val="000E17B5"/>
    <w:rsid w:val="00102D9B"/>
    <w:rsid w:val="00106821"/>
    <w:rsid w:val="00107A67"/>
    <w:rsid w:val="0012365A"/>
    <w:rsid w:val="00124367"/>
    <w:rsid w:val="00134D25"/>
    <w:rsid w:val="001434A5"/>
    <w:rsid w:val="001449E2"/>
    <w:rsid w:val="00170408"/>
    <w:rsid w:val="001718C0"/>
    <w:rsid w:val="00193397"/>
    <w:rsid w:val="001B14FA"/>
    <w:rsid w:val="001B2360"/>
    <w:rsid w:val="001B66AF"/>
    <w:rsid w:val="001B7375"/>
    <w:rsid w:val="001D2800"/>
    <w:rsid w:val="001E302D"/>
    <w:rsid w:val="001E5771"/>
    <w:rsid w:val="001F7E65"/>
    <w:rsid w:val="00205ACD"/>
    <w:rsid w:val="002132E1"/>
    <w:rsid w:val="00214F7B"/>
    <w:rsid w:val="00215F39"/>
    <w:rsid w:val="002178E9"/>
    <w:rsid w:val="002222C9"/>
    <w:rsid w:val="00256D79"/>
    <w:rsid w:val="00286F1A"/>
    <w:rsid w:val="00294030"/>
    <w:rsid w:val="002E652C"/>
    <w:rsid w:val="002F15ED"/>
    <w:rsid w:val="00324AB1"/>
    <w:rsid w:val="00325169"/>
    <w:rsid w:val="0033223A"/>
    <w:rsid w:val="00341B58"/>
    <w:rsid w:val="00390E12"/>
    <w:rsid w:val="00394E92"/>
    <w:rsid w:val="003C6E57"/>
    <w:rsid w:val="003D2E50"/>
    <w:rsid w:val="003D4E3B"/>
    <w:rsid w:val="003E03E2"/>
    <w:rsid w:val="003F1056"/>
    <w:rsid w:val="003F2FF4"/>
    <w:rsid w:val="00401C5C"/>
    <w:rsid w:val="00404313"/>
    <w:rsid w:val="0040641B"/>
    <w:rsid w:val="004300CF"/>
    <w:rsid w:val="00432CAE"/>
    <w:rsid w:val="00444041"/>
    <w:rsid w:val="004604F2"/>
    <w:rsid w:val="00472C6B"/>
    <w:rsid w:val="004A1FEF"/>
    <w:rsid w:val="004C1804"/>
    <w:rsid w:val="004C7A6F"/>
    <w:rsid w:val="004C7EEA"/>
    <w:rsid w:val="004D4143"/>
    <w:rsid w:val="004F6210"/>
    <w:rsid w:val="00515911"/>
    <w:rsid w:val="005238E0"/>
    <w:rsid w:val="00523DF5"/>
    <w:rsid w:val="00527C20"/>
    <w:rsid w:val="00534B3A"/>
    <w:rsid w:val="0054257B"/>
    <w:rsid w:val="00542DAD"/>
    <w:rsid w:val="00544459"/>
    <w:rsid w:val="00550322"/>
    <w:rsid w:val="00550E4E"/>
    <w:rsid w:val="00572AE3"/>
    <w:rsid w:val="00581A62"/>
    <w:rsid w:val="00583A25"/>
    <w:rsid w:val="00583DD0"/>
    <w:rsid w:val="005C7A02"/>
    <w:rsid w:val="005F2852"/>
    <w:rsid w:val="006066DB"/>
    <w:rsid w:val="00616308"/>
    <w:rsid w:val="0063375D"/>
    <w:rsid w:val="00641DE5"/>
    <w:rsid w:val="0068465B"/>
    <w:rsid w:val="006A7BF9"/>
    <w:rsid w:val="006B0BC9"/>
    <w:rsid w:val="006B70BB"/>
    <w:rsid w:val="006C255D"/>
    <w:rsid w:val="006C5EB3"/>
    <w:rsid w:val="006C5EE1"/>
    <w:rsid w:val="006D2565"/>
    <w:rsid w:val="006D61AF"/>
    <w:rsid w:val="006D72EF"/>
    <w:rsid w:val="006E7D33"/>
    <w:rsid w:val="006F5221"/>
    <w:rsid w:val="006F7EDE"/>
    <w:rsid w:val="00735A23"/>
    <w:rsid w:val="00740B32"/>
    <w:rsid w:val="00742F98"/>
    <w:rsid w:val="0075618A"/>
    <w:rsid w:val="00757E96"/>
    <w:rsid w:val="007632F2"/>
    <w:rsid w:val="0076712B"/>
    <w:rsid w:val="007755FF"/>
    <w:rsid w:val="00786284"/>
    <w:rsid w:val="00790A11"/>
    <w:rsid w:val="007B1797"/>
    <w:rsid w:val="007E1D81"/>
    <w:rsid w:val="007E5AC2"/>
    <w:rsid w:val="007F324F"/>
    <w:rsid w:val="007F3E36"/>
    <w:rsid w:val="008001D6"/>
    <w:rsid w:val="0081705C"/>
    <w:rsid w:val="00845332"/>
    <w:rsid w:val="00852B1C"/>
    <w:rsid w:val="0085417D"/>
    <w:rsid w:val="00854C05"/>
    <w:rsid w:val="00870298"/>
    <w:rsid w:val="00874CF3"/>
    <w:rsid w:val="0087718E"/>
    <w:rsid w:val="00895C8F"/>
    <w:rsid w:val="00895F9F"/>
    <w:rsid w:val="008A0083"/>
    <w:rsid w:val="008B31AD"/>
    <w:rsid w:val="008B54C3"/>
    <w:rsid w:val="008D3007"/>
    <w:rsid w:val="008E1946"/>
    <w:rsid w:val="008F537D"/>
    <w:rsid w:val="00902973"/>
    <w:rsid w:val="00904BB0"/>
    <w:rsid w:val="009234C7"/>
    <w:rsid w:val="00923A98"/>
    <w:rsid w:val="009437CC"/>
    <w:rsid w:val="0095278A"/>
    <w:rsid w:val="0096365D"/>
    <w:rsid w:val="00985A09"/>
    <w:rsid w:val="00987BEA"/>
    <w:rsid w:val="00994CB8"/>
    <w:rsid w:val="009A06EE"/>
    <w:rsid w:val="009A5DB5"/>
    <w:rsid w:val="009B6C41"/>
    <w:rsid w:val="009B7483"/>
    <w:rsid w:val="009F0915"/>
    <w:rsid w:val="009F5DBD"/>
    <w:rsid w:val="00A00A08"/>
    <w:rsid w:val="00A45AAE"/>
    <w:rsid w:val="00A87999"/>
    <w:rsid w:val="00AB4C12"/>
    <w:rsid w:val="00AC3BD9"/>
    <w:rsid w:val="00AE3FA7"/>
    <w:rsid w:val="00AE73B6"/>
    <w:rsid w:val="00AF7D57"/>
    <w:rsid w:val="00B00613"/>
    <w:rsid w:val="00B417D1"/>
    <w:rsid w:val="00B42216"/>
    <w:rsid w:val="00B55D2C"/>
    <w:rsid w:val="00B566F7"/>
    <w:rsid w:val="00B91426"/>
    <w:rsid w:val="00B91B8C"/>
    <w:rsid w:val="00B9337F"/>
    <w:rsid w:val="00B94AEF"/>
    <w:rsid w:val="00B97611"/>
    <w:rsid w:val="00BA2207"/>
    <w:rsid w:val="00BB3420"/>
    <w:rsid w:val="00BC343A"/>
    <w:rsid w:val="00BF2172"/>
    <w:rsid w:val="00C176F2"/>
    <w:rsid w:val="00C20EA8"/>
    <w:rsid w:val="00C31570"/>
    <w:rsid w:val="00C33451"/>
    <w:rsid w:val="00C351FB"/>
    <w:rsid w:val="00C4290C"/>
    <w:rsid w:val="00C67052"/>
    <w:rsid w:val="00C91F62"/>
    <w:rsid w:val="00C92D7F"/>
    <w:rsid w:val="00CA0649"/>
    <w:rsid w:val="00CB07F2"/>
    <w:rsid w:val="00CB4794"/>
    <w:rsid w:val="00CC0C0B"/>
    <w:rsid w:val="00CE29E4"/>
    <w:rsid w:val="00CF199B"/>
    <w:rsid w:val="00CF6AC9"/>
    <w:rsid w:val="00D051B5"/>
    <w:rsid w:val="00D20F93"/>
    <w:rsid w:val="00D247A5"/>
    <w:rsid w:val="00D3337B"/>
    <w:rsid w:val="00D35092"/>
    <w:rsid w:val="00D44AEB"/>
    <w:rsid w:val="00D56A3D"/>
    <w:rsid w:val="00D802CE"/>
    <w:rsid w:val="00DA6185"/>
    <w:rsid w:val="00DB154B"/>
    <w:rsid w:val="00DC0808"/>
    <w:rsid w:val="00DC3D90"/>
    <w:rsid w:val="00DD3E09"/>
    <w:rsid w:val="00DE29D5"/>
    <w:rsid w:val="00DE6D0C"/>
    <w:rsid w:val="00DF6F6F"/>
    <w:rsid w:val="00E0052A"/>
    <w:rsid w:val="00E225EF"/>
    <w:rsid w:val="00E2648A"/>
    <w:rsid w:val="00E30F29"/>
    <w:rsid w:val="00E313F3"/>
    <w:rsid w:val="00E337AE"/>
    <w:rsid w:val="00E45D55"/>
    <w:rsid w:val="00E60B7A"/>
    <w:rsid w:val="00E639A3"/>
    <w:rsid w:val="00E72CF1"/>
    <w:rsid w:val="00E83DF2"/>
    <w:rsid w:val="00E93424"/>
    <w:rsid w:val="00E979FE"/>
    <w:rsid w:val="00EA07F6"/>
    <w:rsid w:val="00EA6949"/>
    <w:rsid w:val="00EC71E1"/>
    <w:rsid w:val="00EE1948"/>
    <w:rsid w:val="00EE7E43"/>
    <w:rsid w:val="00EF11B3"/>
    <w:rsid w:val="00EF1DD9"/>
    <w:rsid w:val="00F110B9"/>
    <w:rsid w:val="00F34E04"/>
    <w:rsid w:val="00F400EB"/>
    <w:rsid w:val="00F40236"/>
    <w:rsid w:val="00F70282"/>
    <w:rsid w:val="00F72CA8"/>
    <w:rsid w:val="00F768B9"/>
    <w:rsid w:val="00F87786"/>
    <w:rsid w:val="00F92CBF"/>
    <w:rsid w:val="00FB080B"/>
    <w:rsid w:val="00FB6492"/>
    <w:rsid w:val="00FD231E"/>
    <w:rsid w:val="00FE0418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E22BD"/>
  <w15:chartTrackingRefBased/>
  <w15:docId w15:val="{9CD41BBA-2979-4098-B773-B9C54DF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E72C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character" w:customStyle="1" w:styleId="a9">
    <w:name w:val="Знак Знак"/>
    <w:locked/>
    <w:rsid w:val="00B417D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83D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7862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54257B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rsid w:val="00E72CF1"/>
    <w:rPr>
      <w:rFonts w:ascii="Arial" w:hAnsi="Arial" w:cs="Arial"/>
      <w:b/>
      <w:bCs/>
      <w:i/>
      <w:iCs/>
      <w:sz w:val="26"/>
      <w:szCs w:val="26"/>
    </w:rPr>
  </w:style>
  <w:style w:type="paragraph" w:customStyle="1" w:styleId="100">
    <w:name w:val="Стиль 10 пт полужирный курсив"/>
    <w:basedOn w:val="a"/>
    <w:link w:val="101"/>
    <w:uiPriority w:val="99"/>
    <w:rsid w:val="000119A8"/>
    <w:pPr>
      <w:spacing w:before="120"/>
    </w:pPr>
    <w:rPr>
      <w:b/>
      <w:bCs/>
      <w:i/>
      <w:iCs/>
      <w:sz w:val="20"/>
    </w:rPr>
  </w:style>
  <w:style w:type="character" w:customStyle="1" w:styleId="101">
    <w:name w:val="Стиль 10 пт полужирный курсив Знак"/>
    <w:link w:val="100"/>
    <w:uiPriority w:val="99"/>
    <w:locked/>
    <w:rsid w:val="000119A8"/>
    <w:rPr>
      <w:rFonts w:ascii="Arial" w:hAnsi="Arial" w:cs="Arial"/>
      <w:b/>
      <w:bCs/>
      <w:i/>
      <w:iCs/>
      <w:szCs w:val="22"/>
    </w:rPr>
  </w:style>
  <w:style w:type="paragraph" w:styleId="aa">
    <w:name w:val="Balloon Text"/>
    <w:basedOn w:val="a"/>
    <w:link w:val="ab"/>
    <w:rsid w:val="00286F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28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19\&#1055;&#1055;&#1044;+&#1048;&#1042;&#1050;\&#1050;&#1047;%20&#1059;&#1056;&#1057;&#1042;%20&#1055;&#1055;&#1044;-Ex%20&#1048;&#1042;&#1050;1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03CA-1453-4ABF-8F41-F467E292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УРСВ ППД-Ex ИВК101</Template>
  <TotalTime>22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ППД</vt:lpstr>
    </vt:vector>
  </TitlesOfParts>
  <Company>vzljot</Company>
  <LinksUpToDate>false</LinksUpToDate>
  <CharactersWithSpaces>1993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ППД</dc:title>
  <dc:subject/>
  <dc:creator>Крым Андрей Евгеньевич</dc:creator>
  <cp:keywords/>
  <dc:description/>
  <cp:lastModifiedBy>Крым Андрей Евгеньевич</cp:lastModifiedBy>
  <cp:revision>2</cp:revision>
  <cp:lastPrinted>2020-01-24T09:04:00Z</cp:lastPrinted>
  <dcterms:created xsi:type="dcterms:W3CDTF">2020-03-18T09:04:00Z</dcterms:created>
  <dcterms:modified xsi:type="dcterms:W3CDTF">2020-03-18T09:27:00Z</dcterms:modified>
</cp:coreProperties>
</file>