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51BC2" w:rsidRPr="00DC10BA" w:rsidRDefault="000647BD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A51BC2" w:rsidRPr="00DC10BA" w:rsidRDefault="00A51BC2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51BC2" w:rsidRPr="00DC10BA" w:rsidRDefault="00A51BC2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</w:pPr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A51BC2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</w:tbl>
    <w:p w:rsidR="00A51BC2" w:rsidRPr="00DC10BA" w:rsidRDefault="00A51BC2" w:rsidP="00A51BC2">
      <w:pPr>
        <w:rPr>
          <w:sz w:val="12"/>
          <w:szCs w:val="12"/>
        </w:rPr>
      </w:pPr>
    </w:p>
    <w:tbl>
      <w:tblPr>
        <w:tblW w:w="1071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54"/>
      </w:tblGrid>
      <w:tr w:rsidR="00A51BC2" w:rsidTr="00696C4B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51BC2" w:rsidTr="00696C4B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51BC2" w:rsidRDefault="00A51BC2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B936C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A51BC2" w:rsidTr="00696C4B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</w:tr>
    </w:tbl>
    <w:p w:rsidR="00257A20" w:rsidRPr="0039735D" w:rsidRDefault="00257A20" w:rsidP="00257A20">
      <w:pPr>
        <w:pStyle w:val="a5"/>
        <w:ind w:right="0"/>
        <w:jc w:val="right"/>
        <w:rPr>
          <w:rFonts w:ascii="Arial" w:hAnsi="Arial" w:cs="Arial"/>
          <w:sz w:val="16"/>
          <w:szCs w:val="16"/>
          <w:u w:val="none"/>
          <w:lang w:val="en-US"/>
        </w:rPr>
      </w:pPr>
    </w:p>
    <w:p w:rsidR="00257A20" w:rsidRPr="00257A20" w:rsidRDefault="00C37CAC" w:rsidP="00A70292">
      <w:pPr>
        <w:pStyle w:val="a5"/>
        <w:ind w:right="0"/>
        <w:jc w:val="lef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 xml:space="preserve"> </w:t>
      </w:r>
      <w:r w:rsidR="00374B74">
        <w:rPr>
          <w:rFonts w:ascii="Arial" w:hAnsi="Arial" w:cs="Arial"/>
          <w:szCs w:val="28"/>
          <w:u w:val="none"/>
        </w:rPr>
        <w:t xml:space="preserve"> </w:t>
      </w:r>
      <w:r w:rsidR="00160B08">
        <w:rPr>
          <w:rFonts w:ascii="Arial" w:hAnsi="Arial" w:cs="Arial"/>
          <w:szCs w:val="28"/>
          <w:u w:val="none"/>
        </w:rPr>
        <w:t xml:space="preserve"> </w:t>
      </w:r>
      <w:r w:rsidR="00257A20" w:rsidRPr="00257A20">
        <w:rPr>
          <w:rFonts w:ascii="Arial" w:hAnsi="Arial" w:cs="Arial"/>
          <w:szCs w:val="28"/>
          <w:u w:val="none"/>
        </w:rPr>
        <w:t xml:space="preserve">Расходомер-счетчик электромагнитный </w:t>
      </w:r>
      <w:r w:rsidR="00257A20" w:rsidRPr="00511BAB">
        <w:rPr>
          <w:rFonts w:ascii="Arial" w:hAnsi="Arial" w:cs="Arial"/>
          <w:szCs w:val="28"/>
          <w:u w:val="none"/>
        </w:rPr>
        <w:t>ВЗЛЕТ ЭР</w:t>
      </w:r>
      <w:r w:rsidR="008D0F5E" w:rsidRPr="00511BAB">
        <w:rPr>
          <w:rFonts w:ascii="Arial" w:hAnsi="Arial" w:cs="Arial"/>
          <w:szCs w:val="28"/>
          <w:u w:val="none"/>
        </w:rPr>
        <w:t xml:space="preserve"> </w:t>
      </w:r>
      <w:proofErr w:type="spellStart"/>
      <w:r w:rsidR="00160B08" w:rsidRPr="00511BAB">
        <w:rPr>
          <w:rFonts w:ascii="Arial" w:hAnsi="Arial" w:cs="Arial"/>
          <w:szCs w:val="28"/>
          <w:u w:val="none"/>
        </w:rPr>
        <w:t>Лайт</w:t>
      </w:r>
      <w:proofErr w:type="spellEnd"/>
      <w:r w:rsidRPr="00511BAB">
        <w:rPr>
          <w:rFonts w:ascii="Arial" w:hAnsi="Arial" w:cs="Arial"/>
          <w:szCs w:val="28"/>
          <w:u w:val="none"/>
        </w:rPr>
        <w:t xml:space="preserve"> М</w:t>
      </w:r>
      <w:r w:rsidR="00A70292">
        <w:rPr>
          <w:rFonts w:ascii="Arial" w:hAnsi="Arial" w:cs="Arial"/>
          <w:szCs w:val="28"/>
          <w:u w:val="none"/>
        </w:rPr>
        <w:t xml:space="preserve"> </w:t>
      </w:r>
      <w:r w:rsidR="008D0F5E">
        <w:rPr>
          <w:rFonts w:ascii="Arial" w:hAnsi="Arial" w:cs="Arial"/>
          <w:szCs w:val="28"/>
          <w:u w:val="none"/>
        </w:rPr>
        <w:t>исполнения ЭРСВ-4х0х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641726">
        <w:rPr>
          <w:rFonts w:ascii="Arial" w:hAnsi="Arial" w:cs="Arial"/>
          <w:szCs w:val="28"/>
          <w:u w:val="none"/>
        </w:rPr>
        <w:t>,</w:t>
      </w:r>
      <w:r w:rsidR="003A6422" w:rsidRPr="003A6422">
        <w:rPr>
          <w:rFonts w:ascii="Arial" w:hAnsi="Arial" w:cs="Arial"/>
          <w:szCs w:val="28"/>
          <w:u w:val="none"/>
        </w:rPr>
        <w:t xml:space="preserve"> </w:t>
      </w:r>
      <w:r w:rsidR="008D0F5E">
        <w:rPr>
          <w:rFonts w:ascii="Arial" w:hAnsi="Arial" w:cs="Arial"/>
          <w:szCs w:val="28"/>
          <w:u w:val="none"/>
        </w:rPr>
        <w:t>-5х0х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34767D">
        <w:rPr>
          <w:rFonts w:ascii="Arial" w:hAnsi="Arial" w:cs="Arial"/>
          <w:szCs w:val="28"/>
          <w:u w:val="none"/>
        </w:rPr>
        <w:t xml:space="preserve"> (</w:t>
      </w:r>
      <w:r w:rsidR="00010B6B">
        <w:rPr>
          <w:rFonts w:ascii="Arial" w:hAnsi="Arial" w:cs="Arial"/>
          <w:szCs w:val="28"/>
          <w:u w:val="none"/>
        </w:rPr>
        <w:t>для холодной и горячей воды)</w:t>
      </w:r>
      <w:r w:rsidR="008D0F5E">
        <w:rPr>
          <w:rFonts w:ascii="Arial" w:hAnsi="Arial" w:cs="Arial"/>
          <w:szCs w:val="28"/>
          <w:u w:val="none"/>
        </w:rPr>
        <w:t xml:space="preserve"> </w:t>
      </w:r>
      <w:r w:rsidR="00A70292">
        <w:rPr>
          <w:rFonts w:ascii="Arial" w:hAnsi="Arial" w:cs="Arial"/>
          <w:szCs w:val="28"/>
          <w:u w:val="none"/>
        </w:rPr>
        <w:br/>
      </w:r>
      <w:r w:rsidR="00A70292" w:rsidRPr="008F215B">
        <w:rPr>
          <w:rFonts w:ascii="Arial" w:hAnsi="Arial" w:cs="Arial"/>
          <w:szCs w:val="28"/>
          <w:u w:val="none"/>
        </w:rPr>
        <w:t xml:space="preserve">с </w:t>
      </w:r>
      <w:proofErr w:type="spellStart"/>
      <w:r w:rsidR="00A70292" w:rsidRPr="008F215B">
        <w:rPr>
          <w:rFonts w:ascii="Arial" w:hAnsi="Arial" w:cs="Arial"/>
          <w:szCs w:val="28"/>
          <w:u w:val="none"/>
        </w:rPr>
        <w:t>межповерочным</w:t>
      </w:r>
      <w:proofErr w:type="spellEnd"/>
      <w:r w:rsidR="00A70292" w:rsidRPr="008F215B">
        <w:rPr>
          <w:rFonts w:ascii="Arial" w:hAnsi="Arial" w:cs="Arial"/>
          <w:szCs w:val="28"/>
          <w:u w:val="none"/>
        </w:rPr>
        <w:t xml:space="preserve"> интервалом 6 лет</w:t>
      </w:r>
      <w:r w:rsidR="008D0F5E" w:rsidRPr="008F215B">
        <w:rPr>
          <w:rFonts w:ascii="Arial" w:hAnsi="Arial" w:cs="Arial"/>
          <w:szCs w:val="28"/>
          <w:u w:val="none"/>
        </w:rPr>
        <w:t xml:space="preserve"> </w:t>
      </w:r>
      <w:r w:rsidR="00A70292" w:rsidRPr="008F215B">
        <w:rPr>
          <w:rFonts w:ascii="Arial" w:hAnsi="Arial" w:cs="Arial"/>
          <w:sz w:val="22"/>
          <w:szCs w:val="28"/>
          <w:u w:val="none"/>
        </w:rPr>
        <w:t>(сертификат утверждения типа СИ №85267</w:t>
      </w:r>
      <w:bookmarkStart w:id="0" w:name="_GoBack"/>
      <w:bookmarkEnd w:id="0"/>
      <w:r w:rsidR="00A70292" w:rsidRPr="008F215B">
        <w:rPr>
          <w:rFonts w:ascii="Arial" w:hAnsi="Arial" w:cs="Arial"/>
          <w:sz w:val="22"/>
          <w:szCs w:val="28"/>
          <w:u w:val="none"/>
        </w:rPr>
        <w:t>-22)</w:t>
      </w:r>
      <w:r w:rsidR="00A70292" w:rsidRPr="00A70292">
        <w:rPr>
          <w:rFonts w:ascii="Arial" w:hAnsi="Arial" w:cs="Arial"/>
          <w:sz w:val="22"/>
          <w:szCs w:val="28"/>
          <w:u w:val="none"/>
        </w:rPr>
        <w:t xml:space="preserve"> </w:t>
      </w:r>
      <w:r w:rsidR="008D0F5E" w:rsidRPr="00A70292">
        <w:rPr>
          <w:rFonts w:ascii="Arial" w:hAnsi="Arial" w:cs="Arial"/>
          <w:sz w:val="22"/>
          <w:szCs w:val="28"/>
          <w:u w:val="none"/>
        </w:rPr>
        <w:t xml:space="preserve">                                           </w:t>
      </w:r>
      <w:r w:rsidR="008D0F5E">
        <w:rPr>
          <w:rFonts w:ascii="Arial" w:hAnsi="Arial" w:cs="Arial"/>
          <w:szCs w:val="28"/>
          <w:u w:val="none"/>
        </w:rPr>
        <w:t xml:space="preserve">      </w:t>
      </w:r>
    </w:p>
    <w:p w:rsidR="00661876" w:rsidRPr="007B547A" w:rsidRDefault="00661876" w:rsidP="00A64BEA">
      <w:pPr>
        <w:pStyle w:val="20"/>
        <w:spacing w:before="0" w:after="0"/>
        <w:rPr>
          <w:b w:val="0"/>
          <w:i w:val="0"/>
          <w:sz w:val="10"/>
          <w:szCs w:val="16"/>
        </w:rPr>
      </w:pPr>
    </w:p>
    <w:p w:rsidR="00735A23" w:rsidRPr="00A83278" w:rsidRDefault="005C0A4B" w:rsidP="00A64BEA">
      <w:pPr>
        <w:pStyle w:val="20"/>
        <w:spacing w:before="0" w:after="0"/>
        <w:rPr>
          <w:sz w:val="20"/>
          <w:szCs w:val="20"/>
        </w:rPr>
      </w:pPr>
      <w:r w:rsidRPr="00A83278">
        <w:rPr>
          <w:sz w:val="20"/>
          <w:szCs w:val="20"/>
        </w:rPr>
        <w:t xml:space="preserve">Комплект </w:t>
      </w:r>
      <w:r w:rsidR="00352280" w:rsidRPr="00A83278">
        <w:rPr>
          <w:sz w:val="20"/>
          <w:szCs w:val="20"/>
        </w:rPr>
        <w:t>однотипных</w:t>
      </w:r>
      <w:r w:rsidRPr="00A83278">
        <w:rPr>
          <w:sz w:val="20"/>
          <w:szCs w:val="20"/>
        </w:rPr>
        <w:t xml:space="preserve"> приборов</w:t>
      </w:r>
      <w:r w:rsidR="00735A23" w:rsidRPr="00A83278">
        <w:rPr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5"/>
        <w:gridCol w:w="1695"/>
        <w:gridCol w:w="11"/>
        <w:gridCol w:w="1689"/>
        <w:gridCol w:w="1785"/>
        <w:gridCol w:w="1785"/>
        <w:gridCol w:w="2322"/>
      </w:tblGrid>
      <w:tr w:rsidR="00B12826" w:rsidRPr="009B6F69" w:rsidTr="00696C4B">
        <w:trPr>
          <w:trHeight w:val="172"/>
          <w:jc w:val="center"/>
        </w:trPr>
        <w:tc>
          <w:tcPr>
            <w:tcW w:w="6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исполнение</w:t>
            </w:r>
          </w:p>
        </w:tc>
        <w:tc>
          <w:tcPr>
            <w:tcW w:w="15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без индикатора</w:t>
            </w:r>
          </w:p>
        </w:tc>
        <w:tc>
          <w:tcPr>
            <w:tcW w:w="166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с индикатором</w:t>
            </w:r>
          </w:p>
        </w:tc>
        <w:tc>
          <w:tcPr>
            <w:tcW w:w="10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тип присоединения</w:t>
            </w:r>
          </w:p>
        </w:tc>
      </w:tr>
      <w:tr w:rsidR="00B12826" w:rsidRPr="009B6F69" w:rsidTr="00696C4B">
        <w:trPr>
          <w:trHeight w:val="172"/>
          <w:jc w:val="center"/>
        </w:trPr>
        <w:tc>
          <w:tcPr>
            <w:tcW w:w="6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B1282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B1282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440Л В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470Л В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F007B5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«</w:t>
            </w:r>
            <w:r w:rsidR="00B12826">
              <w:rPr>
                <w:b/>
                <w:sz w:val="16"/>
                <w:szCs w:val="16"/>
              </w:rPr>
              <w:t>сэндвич»</w:t>
            </w:r>
          </w:p>
          <w:p w:rsidR="00F1604A" w:rsidRPr="00F1604A" w:rsidRDefault="00F1604A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DN10-DN150</w:t>
            </w: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440Л ВР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470Л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ВР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440Ф В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470Ф В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8C0D4B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B12826">
              <w:rPr>
                <w:b/>
                <w:sz w:val="16"/>
                <w:szCs w:val="16"/>
              </w:rPr>
              <w:t>ланцевое</w:t>
            </w:r>
          </w:p>
          <w:p w:rsidR="00F1604A" w:rsidRPr="00F1604A" w:rsidRDefault="00F1604A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  <w:r w:rsidR="002009C9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0-DN300</w:t>
            </w: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440Ф ВР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470Ф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257A20" w:rsidRPr="007B547A" w:rsidRDefault="00257A20" w:rsidP="0096377B">
      <w:pPr>
        <w:outlineLvl w:val="0"/>
        <w:rPr>
          <w:sz w:val="8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"/>
        <w:gridCol w:w="227"/>
        <w:gridCol w:w="407"/>
        <w:gridCol w:w="227"/>
        <w:gridCol w:w="407"/>
        <w:gridCol w:w="227"/>
        <w:gridCol w:w="394"/>
        <w:gridCol w:w="240"/>
        <w:gridCol w:w="407"/>
        <w:gridCol w:w="255"/>
        <w:gridCol w:w="397"/>
        <w:gridCol w:w="255"/>
        <w:gridCol w:w="397"/>
        <w:gridCol w:w="255"/>
        <w:gridCol w:w="397"/>
        <w:gridCol w:w="255"/>
        <w:gridCol w:w="397"/>
        <w:gridCol w:w="255"/>
        <w:gridCol w:w="567"/>
        <w:gridCol w:w="255"/>
        <w:gridCol w:w="567"/>
        <w:gridCol w:w="255"/>
        <w:gridCol w:w="567"/>
        <w:gridCol w:w="255"/>
        <w:gridCol w:w="624"/>
        <w:gridCol w:w="255"/>
      </w:tblGrid>
      <w:tr w:rsidR="00F90848" w:rsidRPr="00425ED9" w:rsidTr="00D34B3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bCs/>
                <w:sz w:val="18"/>
                <w:szCs w:val="18"/>
                <w:lang w:val="en-US"/>
              </w:rPr>
              <w:t>DN</w:t>
            </w:r>
            <w:r w:rsidRPr="00425ED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</w:t>
            </w:r>
            <w:r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</w:t>
            </w:r>
            <w:r w:rsidR="00B936C6"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200</w:t>
            </w:r>
            <w:r w:rsidR="00610C67"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300</w:t>
            </w:r>
            <w:r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EB01D8" w:rsidRPr="007B547A" w:rsidRDefault="00EB01D8" w:rsidP="00CD714D">
      <w:pPr>
        <w:spacing w:line="360" w:lineRule="auto"/>
        <w:outlineLvl w:val="0"/>
        <w:rPr>
          <w:sz w:val="8"/>
          <w:szCs w:val="12"/>
        </w:rPr>
      </w:pPr>
    </w:p>
    <w:p w:rsidR="007B547A" w:rsidRPr="007B547A" w:rsidRDefault="007B547A" w:rsidP="005B2C68">
      <w:pPr>
        <w:rPr>
          <w:i/>
          <w:sz w:val="8"/>
        </w:rPr>
      </w:pPr>
    </w:p>
    <w:p w:rsidR="003009B2" w:rsidRPr="00CD714D" w:rsidRDefault="00182EC0" w:rsidP="005B2C68">
      <w:pPr>
        <w:rPr>
          <w:b/>
          <w:i/>
          <w:sz w:val="18"/>
          <w:szCs w:val="18"/>
          <w:bdr w:val="single" w:sz="8" w:space="0" w:color="auto" w:frame="1"/>
        </w:rPr>
      </w:pPr>
      <w:r w:rsidRPr="00CD714D">
        <w:rPr>
          <w:b/>
          <w:i/>
        </w:rPr>
        <w:t>Комплектация</w:t>
      </w:r>
      <w:r w:rsidR="003009B2" w:rsidRPr="00CD714D">
        <w:rPr>
          <w:b/>
          <w:i/>
        </w:rPr>
        <w:t xml:space="preserve">: </w:t>
      </w:r>
    </w:p>
    <w:tbl>
      <w:tblPr>
        <w:tblW w:w="12880" w:type="dxa"/>
        <w:tblCellSpacing w:w="11" w:type="dxa"/>
        <w:tblInd w:w="-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"/>
        <w:gridCol w:w="1441"/>
        <w:gridCol w:w="1547"/>
        <w:gridCol w:w="457"/>
        <w:gridCol w:w="391"/>
        <w:gridCol w:w="842"/>
        <w:gridCol w:w="346"/>
        <w:gridCol w:w="664"/>
        <w:gridCol w:w="398"/>
        <w:gridCol w:w="289"/>
        <w:gridCol w:w="184"/>
        <w:gridCol w:w="132"/>
        <w:gridCol w:w="246"/>
        <w:gridCol w:w="179"/>
        <w:gridCol w:w="45"/>
        <w:gridCol w:w="1884"/>
        <w:gridCol w:w="188"/>
        <w:gridCol w:w="336"/>
        <w:gridCol w:w="1165"/>
        <w:gridCol w:w="2108"/>
      </w:tblGrid>
      <w:tr w:rsidR="00D11580" w:rsidRPr="009B6F69" w:rsidTr="003F5560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6537" w:type="dxa"/>
            <w:gridSpan w:val="10"/>
            <w:shd w:val="clear" w:color="auto" w:fill="auto"/>
            <w:vAlign w:val="center"/>
          </w:tcPr>
          <w:p w:rsidR="00D11580" w:rsidRPr="00AF13BA" w:rsidRDefault="00D11580" w:rsidP="005B2C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интерфейса </w:t>
            </w:r>
            <w:r>
              <w:rPr>
                <w:b/>
                <w:sz w:val="16"/>
                <w:szCs w:val="16"/>
                <w:lang w:val="en-US"/>
              </w:rPr>
              <w:t>RFID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9547A">
              <w:rPr>
                <w:b/>
                <w:sz w:val="16"/>
                <w:szCs w:val="16"/>
              </w:rPr>
              <w:t xml:space="preserve">(связь со </w:t>
            </w:r>
            <w:r w:rsidR="00617E5A">
              <w:rPr>
                <w:b/>
                <w:sz w:val="16"/>
                <w:szCs w:val="16"/>
              </w:rPr>
              <w:t>смартфоном)</w:t>
            </w:r>
            <w:r w:rsidR="00617E5A" w:rsidRPr="00AF13BA">
              <w:rPr>
                <w:b/>
                <w:sz w:val="16"/>
                <w:szCs w:val="16"/>
              </w:rPr>
              <w:t xml:space="preserve"> </w:t>
            </w:r>
            <w:r w:rsidR="00617E5A">
              <w:rPr>
                <w:b/>
                <w:sz w:val="16"/>
                <w:szCs w:val="16"/>
              </w:rPr>
              <w:t>для</w:t>
            </w:r>
            <w:r w:rsidR="00AF13BA">
              <w:rPr>
                <w:b/>
                <w:sz w:val="16"/>
                <w:szCs w:val="16"/>
              </w:rPr>
              <w:t xml:space="preserve"> ЭРСВ без индикатора</w:t>
            </w:r>
            <w:r w:rsidR="00AF13BA" w:rsidRPr="00AF13B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1580" w:rsidRPr="009B6F69" w:rsidRDefault="00D11580" w:rsidP="005B2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11580" w:rsidRPr="009B6F69" w:rsidRDefault="00D11580" w:rsidP="005B2C68">
            <w:pPr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6537" w:type="dxa"/>
            <w:gridSpan w:val="10"/>
            <w:shd w:val="clear" w:color="auto" w:fill="auto"/>
            <w:vAlign w:val="center"/>
          </w:tcPr>
          <w:p w:rsidR="003F5560" w:rsidRPr="003F5560" w:rsidRDefault="003F5560" w:rsidP="003F55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интерфейса </w:t>
            </w:r>
            <w:r>
              <w:rPr>
                <w:b/>
                <w:sz w:val="16"/>
                <w:szCs w:val="16"/>
                <w:lang w:val="en-US"/>
              </w:rPr>
              <w:t>RS</w:t>
            </w:r>
            <w:r w:rsidRPr="003F5560">
              <w:rPr>
                <w:b/>
                <w:sz w:val="16"/>
                <w:szCs w:val="16"/>
              </w:rPr>
              <w:t xml:space="preserve">485 </w:t>
            </w:r>
            <w:r>
              <w:rPr>
                <w:b/>
                <w:sz w:val="16"/>
                <w:szCs w:val="16"/>
              </w:rPr>
              <w:t>для ЭРСВ с индикатором</w:t>
            </w:r>
          </w:p>
        </w:tc>
        <w:tc>
          <w:tcPr>
            <w:tcW w:w="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38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b/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>источник вторичного питания</w:t>
            </w:r>
            <w:r w:rsidRPr="00BA3CD1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ИП</w:t>
            </w:r>
            <w:r w:rsidRPr="00BA3CD1">
              <w:rPr>
                <w:b/>
                <w:sz w:val="16"/>
                <w:szCs w:val="16"/>
              </w:rPr>
              <w:t>)</w:t>
            </w:r>
            <w:r w:rsidRPr="009B6F69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2517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6035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603551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.</w:t>
            </w:r>
            <w:r w:rsidRPr="0060355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603551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</w:t>
            </w:r>
            <w:r w:rsidRPr="0060355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</w:t>
            </w:r>
            <w:r w:rsidRPr="00603551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</w:t>
            </w:r>
            <w:r w:rsidRPr="0060355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5002" w:type="dxa"/>
            <w:gridSpan w:val="6"/>
            <w:shd w:val="clear" w:color="auto" w:fill="auto"/>
            <w:vAlign w:val="center"/>
          </w:tcPr>
          <w:p w:rsidR="003F5560" w:rsidRDefault="003F5560" w:rsidP="003F5560">
            <w:pPr>
              <w:rPr>
                <w:b/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 xml:space="preserve">длина кабеля </w:t>
            </w:r>
            <w:r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4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5002" w:type="dxa"/>
            <w:gridSpan w:val="6"/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</w:t>
            </w:r>
            <w:r w:rsidRPr="009B6F69">
              <w:rPr>
                <w:b/>
                <w:sz w:val="16"/>
                <w:szCs w:val="16"/>
              </w:rPr>
              <w:t xml:space="preserve">длина кабеля </w:t>
            </w:r>
            <w:r>
              <w:rPr>
                <w:b/>
                <w:sz w:val="16"/>
                <w:szCs w:val="16"/>
              </w:rPr>
              <w:t xml:space="preserve">питания </w:t>
            </w:r>
            <w:r w:rsidRPr="00344700">
              <w:rPr>
                <w:b/>
                <w:sz w:val="16"/>
                <w:szCs w:val="16"/>
              </w:rPr>
              <w:t>~</w:t>
            </w:r>
            <w:r w:rsidRPr="009B6F69">
              <w:rPr>
                <w:b/>
                <w:sz w:val="16"/>
                <w:szCs w:val="16"/>
              </w:rPr>
              <w:t>220В 50Гц –</w:t>
            </w:r>
            <w:r>
              <w:rPr>
                <w:b/>
                <w:sz w:val="16"/>
                <w:szCs w:val="16"/>
              </w:rPr>
              <w:t xml:space="preserve"> ИП</w:t>
            </w:r>
            <w:r w:rsidRPr="00C13B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– ЭР,</w:t>
            </w:r>
            <w:r w:rsidRPr="009B6F69">
              <w:rPr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4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6"/>
          <w:wBefore w:w="5" w:type="dxa"/>
          <w:wAfter w:w="5693" w:type="dxa"/>
          <w:cantSplit/>
          <w:trHeight w:hRule="exact" w:val="284"/>
          <w:tblCellSpacing w:w="11" w:type="dxa"/>
        </w:trPr>
        <w:tc>
          <w:tcPr>
            <w:tcW w:w="3423" w:type="dxa"/>
            <w:gridSpan w:val="3"/>
            <w:shd w:val="clear" w:color="auto" w:fill="auto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2F145C">
              <w:rPr>
                <w:b/>
                <w:i/>
                <w:sz w:val="20"/>
                <w:szCs w:val="20"/>
              </w:rPr>
              <w:t>Присоединительная арматура:</w:t>
            </w:r>
            <w:r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224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5560" w:rsidRPr="006962DB" w:rsidRDefault="003F5560" w:rsidP="003F5560">
            <w:pPr>
              <w:jc w:val="center"/>
              <w:rPr>
                <w:b/>
                <w:sz w:val="16"/>
                <w:szCs w:val="16"/>
              </w:rPr>
            </w:pPr>
            <w:r w:rsidRPr="006962DB">
              <w:rPr>
                <w:b/>
                <w:sz w:val="16"/>
                <w:szCs w:val="16"/>
              </w:rPr>
              <w:t xml:space="preserve">углеродистая сталь с консервацией </w:t>
            </w:r>
          </w:p>
        </w:tc>
        <w:tc>
          <w:tcPr>
            <w:tcW w:w="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right"/>
              <w:rPr>
                <w:sz w:val="16"/>
                <w:szCs w:val="16"/>
              </w:rPr>
            </w:pPr>
          </w:p>
        </w:tc>
      </w:tr>
      <w:tr w:rsidR="003F5560" w:rsidRPr="009C197C" w:rsidTr="003F556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733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493A05" w:rsidRDefault="003F5560" w:rsidP="003F556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DN </w:t>
            </w:r>
            <w:r>
              <w:rPr>
                <w:b/>
                <w:sz w:val="16"/>
              </w:rPr>
              <w:t>трубопровода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E5460B" w:rsidRDefault="003F5560" w:rsidP="003F556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Комплект №1</w:t>
            </w:r>
            <w:r w:rsidRPr="0022234C">
              <w:rPr>
                <w:b/>
                <w:sz w:val="14"/>
                <w:szCs w:val="14"/>
              </w:rPr>
              <w:t xml:space="preserve"> </w:t>
            </w:r>
            <w:r w:rsidRPr="00E5460B">
              <w:rPr>
                <w:b/>
                <w:sz w:val="14"/>
                <w:szCs w:val="14"/>
              </w:rPr>
              <w:t>(фланцы, габаритны</w:t>
            </w:r>
            <w:r>
              <w:rPr>
                <w:b/>
                <w:sz w:val="14"/>
                <w:szCs w:val="14"/>
              </w:rPr>
              <w:t>й</w:t>
            </w:r>
            <w:r w:rsidRPr="00E5460B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№2</w:t>
            </w:r>
          </w:p>
          <w:p w:rsidR="003F5560" w:rsidRPr="00FE2187" w:rsidRDefault="003F5560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  <w:r>
              <w:rPr>
                <w:b/>
                <w:bCs/>
                <w:sz w:val="16"/>
              </w:rPr>
              <w:t xml:space="preserve"> +</w:t>
            </w:r>
          </w:p>
          <w:p w:rsidR="003F5560" w:rsidRPr="00063AFF" w:rsidRDefault="003F5560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 xml:space="preserve"> прямолинейные участки, </w:t>
            </w:r>
            <w:proofErr w:type="spellStart"/>
            <w:r w:rsidRPr="00063AFF">
              <w:rPr>
                <w:b/>
                <w:bCs/>
                <w:sz w:val="14"/>
              </w:rPr>
              <w:t>конфузоры</w:t>
            </w:r>
            <w:proofErr w:type="spellEnd"/>
            <w:r w:rsidRPr="00063AFF">
              <w:rPr>
                <w:b/>
                <w:bCs/>
                <w:sz w:val="14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№3</w:t>
            </w:r>
          </w:p>
          <w:p w:rsidR="003F5560" w:rsidRPr="00FE2187" w:rsidRDefault="003F5560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</w:p>
          <w:p w:rsidR="003F5560" w:rsidRPr="00063AFF" w:rsidRDefault="003F5560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617E5A" w:rsidRDefault="003F5560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Pr="00617E5A">
              <w:rPr>
                <w:b/>
                <w:sz w:val="16"/>
              </w:rPr>
              <w:t>**</w:t>
            </w:r>
          </w:p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5560" w:rsidRPr="00A51BC2" w:rsidRDefault="003F5560" w:rsidP="004370DA">
            <w:pPr>
              <w:jc w:val="center"/>
              <w:rPr>
                <w:b/>
                <w:sz w:val="18"/>
                <w:szCs w:val="18"/>
              </w:rPr>
            </w:pPr>
            <w:r w:rsidRPr="00FE2187">
              <w:rPr>
                <w:b/>
                <w:bCs/>
                <w:sz w:val="16"/>
              </w:rPr>
              <w:t xml:space="preserve">Взлет КПА </w:t>
            </w:r>
            <w:r w:rsidRPr="009E4884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</w:tr>
      <w:tr w:rsidR="003F5560" w:rsidRPr="009C197C" w:rsidTr="005B2C6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</w:tr>
    </w:tbl>
    <w:p w:rsidR="00A9547A" w:rsidRPr="00EB01D8" w:rsidRDefault="00A9547A" w:rsidP="00182EC0">
      <w:pPr>
        <w:pStyle w:val="3"/>
        <w:spacing w:line="360" w:lineRule="auto"/>
        <w:jc w:val="left"/>
        <w:rPr>
          <w:rFonts w:ascii="Arial" w:hAnsi="Arial" w:cs="Arial"/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841"/>
      </w:tblGrid>
      <w:tr w:rsidR="00EB01D8" w:rsidTr="000647BD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B01D8" w:rsidRPr="00B936C6" w:rsidRDefault="00EB01D8" w:rsidP="004370DA">
            <w:pPr>
              <w:rPr>
                <w:b/>
                <w:lang w:val="en-US"/>
              </w:rPr>
            </w:pPr>
            <w:r w:rsidRPr="00CB11B9">
              <w:rPr>
                <w:b/>
                <w:sz w:val="16"/>
                <w:szCs w:val="16"/>
              </w:rPr>
              <w:t>Мон</w:t>
            </w:r>
            <w:r w:rsidR="00B936C6">
              <w:rPr>
                <w:b/>
                <w:sz w:val="16"/>
                <w:szCs w:val="16"/>
              </w:rPr>
              <w:t>тажные кольца нерж. ****, комп</w:t>
            </w:r>
            <w:r w:rsidR="007904F3">
              <w:rPr>
                <w:b/>
                <w:sz w:val="16"/>
                <w:szCs w:val="16"/>
              </w:rPr>
              <w:t>л</w:t>
            </w:r>
            <w:r w:rsidR="00B936C6">
              <w:rPr>
                <w:b/>
                <w:sz w:val="16"/>
                <w:szCs w:val="16"/>
              </w:rPr>
              <w:t>ектов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D8" w:rsidRPr="00A51BC2" w:rsidRDefault="00EB01D8" w:rsidP="000647BD">
            <w:pPr>
              <w:jc w:val="center"/>
              <w:rPr>
                <w:sz w:val="16"/>
                <w:szCs w:val="16"/>
              </w:rPr>
            </w:pPr>
          </w:p>
        </w:tc>
      </w:tr>
    </w:tbl>
    <w:p w:rsidR="001749EC" w:rsidRPr="00182EC0" w:rsidRDefault="001749EC" w:rsidP="00EB01D8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Дополнительные устройства:</w:t>
      </w:r>
    </w:p>
    <w:tbl>
      <w:tblPr>
        <w:tblpPr w:leftFromText="180" w:rightFromText="180" w:vertAnchor="text" w:horzAnchor="margin" w:tblpY="51"/>
        <w:tblOverlap w:val="never"/>
        <w:tblW w:w="47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4"/>
        <w:gridCol w:w="564"/>
      </w:tblGrid>
      <w:tr w:rsidR="00B13BF0" w:rsidRPr="009B6F69" w:rsidTr="00A51BC2">
        <w:trPr>
          <w:trHeight w:hRule="exact" w:val="284"/>
        </w:trPr>
        <w:tc>
          <w:tcPr>
            <w:tcW w:w="4168" w:type="dxa"/>
            <w:tcBorders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rPr>
                <w:b/>
                <w:bCs/>
                <w:sz w:val="16"/>
              </w:rPr>
            </w:pPr>
            <w:r w:rsidRPr="009B6F69">
              <w:rPr>
                <w:b/>
                <w:bCs/>
                <w:sz w:val="16"/>
              </w:rPr>
              <w:t xml:space="preserve">адаптер </w:t>
            </w:r>
            <w:r>
              <w:rPr>
                <w:b/>
                <w:bCs/>
                <w:sz w:val="16"/>
                <w:lang w:val="en-US"/>
              </w:rPr>
              <w:t>USB</w:t>
            </w:r>
            <w:r w:rsidRPr="00661876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ЭР </w:t>
            </w:r>
            <w:r w:rsidRPr="00EB01D8">
              <w:rPr>
                <w:b/>
                <w:sz w:val="16"/>
              </w:rPr>
              <w:t>(для настройки Взлет ЭР)</w:t>
            </w:r>
            <w:r w:rsidR="00EB01D8" w:rsidRPr="00EB01D8">
              <w:rPr>
                <w:b/>
                <w:sz w:val="16"/>
              </w:rPr>
              <w:t>, 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7CBA" w:rsidRDefault="006E7CBA" w:rsidP="006E7CBA">
      <w:pPr>
        <w:spacing w:after="60"/>
        <w:ind w:right="-428"/>
        <w:rPr>
          <w:b/>
          <w:i/>
          <w:sz w:val="18"/>
          <w:szCs w:val="18"/>
        </w:rPr>
      </w:pPr>
    </w:p>
    <w:p w:rsidR="006E7CBA" w:rsidRPr="00A51BC2" w:rsidRDefault="006E7CBA" w:rsidP="00A51BC2">
      <w:pPr>
        <w:rPr>
          <w:sz w:val="18"/>
          <w:szCs w:val="18"/>
        </w:rPr>
      </w:pPr>
    </w:p>
    <w:p w:rsidR="0072334F" w:rsidRDefault="009E4884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</w:t>
      </w:r>
      <w:r w:rsidR="006962DB">
        <w:rPr>
          <w:b/>
          <w:i/>
          <w:sz w:val="16"/>
          <w:szCs w:val="16"/>
        </w:rPr>
        <w:t xml:space="preserve"> -</w:t>
      </w:r>
      <w:r w:rsidRPr="00DD3E09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DN</w:t>
      </w:r>
      <w:r w:rsidRPr="009E4884">
        <w:rPr>
          <w:b/>
          <w:i/>
          <w:sz w:val="16"/>
          <w:szCs w:val="16"/>
        </w:rPr>
        <w:t>10</w:t>
      </w:r>
      <w:r w:rsidR="00B936C6">
        <w:rPr>
          <w:b/>
          <w:i/>
          <w:sz w:val="16"/>
          <w:szCs w:val="16"/>
        </w:rPr>
        <w:t>,</w:t>
      </w:r>
      <w:r w:rsidR="00B936C6" w:rsidRPr="00B936C6">
        <w:rPr>
          <w:b/>
          <w:i/>
          <w:sz w:val="16"/>
          <w:szCs w:val="16"/>
        </w:rPr>
        <w:t xml:space="preserve"> </w:t>
      </w:r>
      <w:r w:rsidR="00B936C6">
        <w:rPr>
          <w:b/>
          <w:i/>
          <w:sz w:val="16"/>
          <w:szCs w:val="16"/>
          <w:lang w:val="en-US"/>
        </w:rPr>
        <w:t>DN</w:t>
      </w:r>
      <w:r w:rsidR="00B936C6" w:rsidRPr="00B936C6">
        <w:rPr>
          <w:b/>
          <w:i/>
          <w:sz w:val="16"/>
          <w:szCs w:val="16"/>
        </w:rPr>
        <w:t>15</w:t>
      </w:r>
      <w:r w:rsidR="005B57D1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только исполнени</w:t>
      </w:r>
      <w:r w:rsidR="00FF09EE">
        <w:rPr>
          <w:b/>
          <w:i/>
          <w:sz w:val="16"/>
          <w:szCs w:val="16"/>
        </w:rPr>
        <w:t>я</w:t>
      </w:r>
      <w:r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</w:rPr>
        <w:t>сэндвич</w:t>
      </w:r>
      <w:r w:rsidR="00EB01D8" w:rsidRPr="00EB01D8">
        <w:rPr>
          <w:b/>
          <w:i/>
          <w:sz w:val="16"/>
          <w:szCs w:val="16"/>
        </w:rPr>
        <w:t>;</w:t>
      </w:r>
      <w:r w:rsidR="00FF09EE" w:rsidRPr="00FF09EE">
        <w:rPr>
          <w:b/>
          <w:i/>
          <w:sz w:val="16"/>
          <w:szCs w:val="16"/>
        </w:rPr>
        <w:t xml:space="preserve"> </w:t>
      </w:r>
      <w:r w:rsidR="009D09B4">
        <w:rPr>
          <w:b/>
          <w:i/>
          <w:sz w:val="16"/>
          <w:szCs w:val="16"/>
          <w:lang w:val="en-US"/>
        </w:rPr>
        <w:t>DN</w:t>
      </w:r>
      <w:r w:rsidR="00493A05" w:rsidRPr="00493A05">
        <w:rPr>
          <w:b/>
          <w:i/>
          <w:sz w:val="16"/>
          <w:szCs w:val="16"/>
        </w:rPr>
        <w:t>200</w:t>
      </w:r>
      <w:r w:rsidR="006A4F0B">
        <w:rPr>
          <w:b/>
          <w:i/>
          <w:sz w:val="16"/>
          <w:szCs w:val="16"/>
        </w:rPr>
        <w:t>,</w:t>
      </w:r>
      <w:r w:rsidR="006A4F0B" w:rsidRPr="006A4F0B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6A4F0B">
        <w:rPr>
          <w:b/>
          <w:i/>
          <w:sz w:val="16"/>
          <w:szCs w:val="16"/>
        </w:rPr>
        <w:t>300</w:t>
      </w:r>
      <w:r w:rsidR="00FF09EE">
        <w:rPr>
          <w:b/>
          <w:i/>
          <w:sz w:val="16"/>
          <w:szCs w:val="16"/>
        </w:rPr>
        <w:t xml:space="preserve"> только </w:t>
      </w:r>
      <w:r w:rsidR="003A6422">
        <w:rPr>
          <w:b/>
          <w:i/>
          <w:sz w:val="16"/>
          <w:szCs w:val="16"/>
        </w:rPr>
        <w:t xml:space="preserve">фланцевого </w:t>
      </w:r>
      <w:r w:rsidR="00FF09EE">
        <w:rPr>
          <w:b/>
          <w:i/>
          <w:sz w:val="16"/>
          <w:szCs w:val="16"/>
        </w:rPr>
        <w:t>исполнения</w:t>
      </w:r>
      <w:r w:rsidR="00FF09EE" w:rsidRPr="00FF09EE">
        <w:rPr>
          <w:b/>
          <w:i/>
          <w:sz w:val="16"/>
          <w:szCs w:val="16"/>
        </w:rPr>
        <w:t>;</w:t>
      </w:r>
      <w:r w:rsidR="00493A05" w:rsidRPr="00493A05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6A4F0B" w:rsidRPr="009E4884">
        <w:rPr>
          <w:b/>
          <w:i/>
          <w:sz w:val="16"/>
          <w:szCs w:val="16"/>
        </w:rPr>
        <w:t>10</w:t>
      </w:r>
      <w:r w:rsidR="006A4F0B">
        <w:rPr>
          <w:b/>
          <w:i/>
          <w:sz w:val="16"/>
          <w:szCs w:val="16"/>
        </w:rPr>
        <w:t>,</w:t>
      </w:r>
      <w:r w:rsidR="006A4F0B" w:rsidRPr="003A6422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72334F">
        <w:rPr>
          <w:b/>
          <w:i/>
          <w:sz w:val="16"/>
          <w:szCs w:val="16"/>
        </w:rPr>
        <w:t xml:space="preserve">300 только </w:t>
      </w:r>
      <w:r w:rsidR="006A4F0B">
        <w:rPr>
          <w:b/>
          <w:i/>
          <w:sz w:val="16"/>
          <w:szCs w:val="16"/>
        </w:rPr>
        <w:t>с диапазоном 1</w:t>
      </w:r>
      <w:r w:rsidR="006A4F0B" w:rsidRPr="006A4F0B">
        <w:rPr>
          <w:b/>
          <w:i/>
          <w:sz w:val="16"/>
          <w:szCs w:val="16"/>
        </w:rPr>
        <w:t>:250</w:t>
      </w:r>
      <w:r w:rsidR="00EB01D8" w:rsidRPr="00EB01D8">
        <w:rPr>
          <w:b/>
          <w:i/>
          <w:sz w:val="16"/>
          <w:szCs w:val="16"/>
        </w:rPr>
        <w:t>;</w:t>
      </w:r>
      <w:r w:rsidR="0072334F">
        <w:rPr>
          <w:b/>
          <w:i/>
          <w:sz w:val="16"/>
          <w:szCs w:val="16"/>
        </w:rPr>
        <w:t xml:space="preserve"> </w:t>
      </w:r>
    </w:p>
    <w:p w:rsidR="006E7CBA" w:rsidRPr="00EB01D8" w:rsidRDefault="006E7CBA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="006962DB" w:rsidRPr="006A4F0B">
        <w:rPr>
          <w:b/>
          <w:i/>
          <w:sz w:val="16"/>
          <w:szCs w:val="16"/>
        </w:rPr>
        <w:t xml:space="preserve"> </w:t>
      </w:r>
      <w:r w:rsidR="006962DB">
        <w:rPr>
          <w:b/>
          <w:i/>
          <w:sz w:val="16"/>
          <w:szCs w:val="16"/>
        </w:rPr>
        <w:t>-</w:t>
      </w:r>
      <w:r w:rsidR="009D09B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для монтажа </w:t>
      </w:r>
      <w:r w:rsidR="004431DC">
        <w:rPr>
          <w:b/>
          <w:i/>
          <w:sz w:val="16"/>
          <w:szCs w:val="16"/>
        </w:rPr>
        <w:t>расходомера исполнения «с</w:t>
      </w:r>
      <w:r w:rsidR="00507BEB">
        <w:rPr>
          <w:b/>
          <w:i/>
          <w:sz w:val="16"/>
          <w:szCs w:val="16"/>
        </w:rPr>
        <w:t>э</w:t>
      </w:r>
      <w:r w:rsidR="004431DC">
        <w:rPr>
          <w:b/>
          <w:i/>
          <w:sz w:val="16"/>
          <w:szCs w:val="16"/>
        </w:rPr>
        <w:t xml:space="preserve">ндвич» </w:t>
      </w:r>
      <w:r w:rsidR="006604B9">
        <w:rPr>
          <w:b/>
          <w:i/>
          <w:sz w:val="16"/>
          <w:szCs w:val="16"/>
        </w:rPr>
        <w:t>в</w:t>
      </w:r>
      <w:r>
        <w:rPr>
          <w:b/>
          <w:i/>
          <w:sz w:val="16"/>
          <w:szCs w:val="16"/>
        </w:rPr>
        <w:t xml:space="preserve"> пластиковы</w:t>
      </w:r>
      <w:r w:rsidR="00BD0D34">
        <w:rPr>
          <w:b/>
          <w:i/>
          <w:sz w:val="16"/>
          <w:szCs w:val="16"/>
        </w:rPr>
        <w:t>е</w:t>
      </w:r>
      <w:r>
        <w:rPr>
          <w:b/>
          <w:i/>
          <w:sz w:val="16"/>
          <w:szCs w:val="16"/>
        </w:rPr>
        <w:t xml:space="preserve"> и </w:t>
      </w:r>
      <w:r w:rsidR="006A4F0B">
        <w:rPr>
          <w:b/>
          <w:i/>
          <w:sz w:val="16"/>
          <w:szCs w:val="16"/>
        </w:rPr>
        <w:t>металлопластиковые трубопроводы</w:t>
      </w:r>
      <w:r w:rsidR="00C13CA1">
        <w:rPr>
          <w:b/>
          <w:i/>
          <w:sz w:val="16"/>
          <w:szCs w:val="16"/>
        </w:rPr>
        <w:t xml:space="preserve"> </w:t>
      </w:r>
      <w:r w:rsidR="00C13CA1">
        <w:rPr>
          <w:b/>
          <w:i/>
          <w:sz w:val="16"/>
          <w:szCs w:val="16"/>
          <w:lang w:val="en-US"/>
        </w:rPr>
        <w:t>D</w:t>
      </w:r>
      <w:r w:rsidR="00EB01D8">
        <w:rPr>
          <w:b/>
          <w:i/>
          <w:sz w:val="16"/>
          <w:szCs w:val="16"/>
          <w:lang w:val="en-US"/>
        </w:rPr>
        <w:t>N</w:t>
      </w:r>
      <w:r w:rsidR="00B13003">
        <w:rPr>
          <w:b/>
          <w:i/>
          <w:sz w:val="16"/>
          <w:szCs w:val="16"/>
        </w:rPr>
        <w:t>1</w:t>
      </w:r>
      <w:r w:rsidR="00C13CA1">
        <w:rPr>
          <w:b/>
          <w:i/>
          <w:sz w:val="16"/>
          <w:szCs w:val="16"/>
        </w:rPr>
        <w:t xml:space="preserve">0 – </w:t>
      </w:r>
      <w:r w:rsidR="00C13CA1">
        <w:rPr>
          <w:b/>
          <w:i/>
          <w:sz w:val="16"/>
          <w:szCs w:val="16"/>
          <w:lang w:val="en-US"/>
        </w:rPr>
        <w:t>D</w:t>
      </w:r>
      <w:r w:rsidR="00EB01D8">
        <w:rPr>
          <w:b/>
          <w:i/>
          <w:sz w:val="16"/>
          <w:szCs w:val="16"/>
          <w:lang w:val="en-US"/>
        </w:rPr>
        <w:t>N</w:t>
      </w:r>
      <w:r w:rsidR="001B254B">
        <w:rPr>
          <w:b/>
          <w:i/>
          <w:sz w:val="16"/>
          <w:szCs w:val="16"/>
        </w:rPr>
        <w:t>100</w:t>
      </w:r>
      <w:r w:rsidR="00EB01D8" w:rsidRPr="00EB01D8">
        <w:rPr>
          <w:b/>
          <w:i/>
          <w:sz w:val="16"/>
          <w:szCs w:val="16"/>
        </w:rPr>
        <w:t>;</w:t>
      </w:r>
    </w:p>
    <w:p w:rsidR="003B2541" w:rsidRPr="00EB01D8" w:rsidRDefault="00A9547A" w:rsidP="006962DB">
      <w:pPr>
        <w:spacing w:after="60"/>
        <w:ind w:left="57"/>
        <w:rPr>
          <w:b/>
          <w:i/>
          <w:sz w:val="16"/>
          <w:szCs w:val="16"/>
        </w:rPr>
      </w:pPr>
      <w:r w:rsidRPr="00A9547A">
        <w:rPr>
          <w:b/>
          <w:i/>
          <w:sz w:val="16"/>
          <w:szCs w:val="16"/>
        </w:rPr>
        <w:t>***</w:t>
      </w:r>
      <w:r w:rsidR="006962DB">
        <w:rPr>
          <w:b/>
          <w:i/>
          <w:sz w:val="18"/>
          <w:szCs w:val="18"/>
        </w:rPr>
        <w:t xml:space="preserve"> </w:t>
      </w:r>
      <w:r w:rsidR="009D09B4" w:rsidRPr="009D09B4">
        <w:rPr>
          <w:b/>
          <w:i/>
          <w:sz w:val="16"/>
          <w:szCs w:val="16"/>
        </w:rPr>
        <w:t>-</w:t>
      </w:r>
      <w:r w:rsidR="009D09B4">
        <w:rPr>
          <w:b/>
          <w:i/>
          <w:sz w:val="16"/>
          <w:szCs w:val="16"/>
        </w:rPr>
        <w:t xml:space="preserve"> </w:t>
      </w:r>
      <w:r w:rsidR="003B2541" w:rsidRPr="00DD3E09">
        <w:rPr>
          <w:b/>
          <w:i/>
          <w:sz w:val="16"/>
          <w:szCs w:val="16"/>
        </w:rPr>
        <w:t>оформляется отдельной картой заказа</w:t>
      </w:r>
      <w:r w:rsidR="00EB01D8" w:rsidRPr="00EB01D8">
        <w:rPr>
          <w:b/>
          <w:i/>
          <w:sz w:val="16"/>
          <w:szCs w:val="16"/>
        </w:rPr>
        <w:t>;</w:t>
      </w:r>
    </w:p>
    <w:p w:rsidR="009D09B4" w:rsidRPr="00EB01D8" w:rsidRDefault="009D09B4" w:rsidP="006962DB">
      <w:pPr>
        <w:spacing w:after="60"/>
        <w:ind w:left="57"/>
        <w:rPr>
          <w:b/>
          <w:i/>
          <w:sz w:val="16"/>
          <w:szCs w:val="16"/>
        </w:rPr>
      </w:pPr>
      <w:r w:rsidRPr="009D09B4">
        <w:rPr>
          <w:b/>
          <w:i/>
          <w:sz w:val="16"/>
          <w:szCs w:val="16"/>
        </w:rPr>
        <w:t>****</w:t>
      </w:r>
      <w:r w:rsidR="006962DB">
        <w:rPr>
          <w:b/>
          <w:i/>
          <w:sz w:val="16"/>
          <w:szCs w:val="16"/>
        </w:rPr>
        <w:t xml:space="preserve"> </w:t>
      </w:r>
      <w:r w:rsidRPr="009D09B4">
        <w:rPr>
          <w:b/>
          <w:i/>
          <w:sz w:val="16"/>
          <w:szCs w:val="16"/>
        </w:rPr>
        <w:t>-</w:t>
      </w:r>
      <w:r>
        <w:rPr>
          <w:b/>
          <w:i/>
          <w:sz w:val="16"/>
          <w:szCs w:val="16"/>
        </w:rPr>
        <w:t xml:space="preserve"> для контакта с жидкостью при монтаже</w:t>
      </w:r>
      <w:r w:rsidR="00AF13BA">
        <w:rPr>
          <w:b/>
          <w:i/>
          <w:sz w:val="16"/>
          <w:szCs w:val="16"/>
        </w:rPr>
        <w:t xml:space="preserve"> </w:t>
      </w:r>
      <w:r w:rsidR="00EB01D8">
        <w:rPr>
          <w:b/>
          <w:i/>
          <w:sz w:val="16"/>
          <w:szCs w:val="16"/>
        </w:rPr>
        <w:t xml:space="preserve">исполнения </w:t>
      </w:r>
      <w:r w:rsidR="00EB01D8" w:rsidRPr="00EB01D8">
        <w:rPr>
          <w:b/>
          <w:i/>
          <w:sz w:val="16"/>
          <w:szCs w:val="16"/>
        </w:rPr>
        <w:t>«сэндвич»</w:t>
      </w:r>
      <w:r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DN</w:t>
      </w:r>
      <w:r w:rsidR="00C12F27" w:rsidRPr="00493A05">
        <w:rPr>
          <w:b/>
          <w:i/>
          <w:sz w:val="16"/>
          <w:szCs w:val="16"/>
        </w:rPr>
        <w:t>2</w:t>
      </w:r>
      <w:r w:rsidRPr="009D09B4">
        <w:rPr>
          <w:b/>
          <w:i/>
          <w:sz w:val="16"/>
          <w:szCs w:val="16"/>
        </w:rPr>
        <w:t xml:space="preserve">0 – </w:t>
      </w:r>
      <w:r>
        <w:rPr>
          <w:b/>
          <w:i/>
          <w:sz w:val="16"/>
          <w:szCs w:val="16"/>
          <w:lang w:val="en-US"/>
        </w:rPr>
        <w:t>DN</w:t>
      </w:r>
      <w:r w:rsidR="006A4F0B" w:rsidRPr="009D09B4">
        <w:rPr>
          <w:b/>
          <w:i/>
          <w:sz w:val="16"/>
          <w:szCs w:val="16"/>
        </w:rPr>
        <w:t>50</w:t>
      </w:r>
      <w:r w:rsidR="006A4F0B">
        <w:rPr>
          <w:b/>
          <w:i/>
          <w:sz w:val="16"/>
          <w:szCs w:val="16"/>
        </w:rPr>
        <w:t xml:space="preserve"> в</w:t>
      </w:r>
      <w:r>
        <w:rPr>
          <w:b/>
          <w:i/>
          <w:sz w:val="16"/>
          <w:szCs w:val="16"/>
        </w:rPr>
        <w:t xml:space="preserve"> пластиковые трубопроводы</w:t>
      </w:r>
      <w:r w:rsidR="00EB01D8" w:rsidRPr="00EB01D8">
        <w:rPr>
          <w:b/>
          <w:i/>
          <w:sz w:val="16"/>
          <w:szCs w:val="16"/>
        </w:rPr>
        <w:t>.</w:t>
      </w:r>
    </w:p>
    <w:p w:rsidR="00A51BC2" w:rsidRPr="00C82A24" w:rsidRDefault="00A51BC2" w:rsidP="007B547A">
      <w:pPr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5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A51BC2" w:rsidRPr="009C197C" w:rsidTr="007B547A">
        <w:trPr>
          <w:trHeight w:hRule="exact" w:val="938"/>
        </w:trPr>
        <w:tc>
          <w:tcPr>
            <w:tcW w:w="10755" w:type="dxa"/>
          </w:tcPr>
          <w:p w:rsidR="00A51BC2" w:rsidRPr="003F0E77" w:rsidRDefault="00A51BC2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A51BC2" w:rsidRDefault="00A51BC2" w:rsidP="00A51BC2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B936C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A51BC2" w:rsidRPr="002B1F02" w:rsidRDefault="00A51BC2" w:rsidP="00A51BC2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51BC2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A20AF2" w:rsidRPr="00A51BC2" w:rsidRDefault="00A20AF2" w:rsidP="007B547A">
      <w:pPr>
        <w:rPr>
          <w:sz w:val="8"/>
          <w:szCs w:val="8"/>
        </w:rPr>
      </w:pPr>
    </w:p>
    <w:sectPr w:rsidR="00A20AF2" w:rsidRPr="00A51BC2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A6E4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0AF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00C8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38987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40CA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212A"/>
    <w:multiLevelType w:val="hybridMultilevel"/>
    <w:tmpl w:val="348C55D6"/>
    <w:lvl w:ilvl="0" w:tplc="E34461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1C08"/>
    <w:multiLevelType w:val="hybridMultilevel"/>
    <w:tmpl w:val="767877A8"/>
    <w:lvl w:ilvl="0" w:tplc="F6F47BD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C2"/>
    <w:rsid w:val="000018F9"/>
    <w:rsid w:val="000072BC"/>
    <w:rsid w:val="000108EB"/>
    <w:rsid w:val="00010B6B"/>
    <w:rsid w:val="000253DE"/>
    <w:rsid w:val="00031C66"/>
    <w:rsid w:val="000351DA"/>
    <w:rsid w:val="0003772F"/>
    <w:rsid w:val="0004535F"/>
    <w:rsid w:val="00045D01"/>
    <w:rsid w:val="00050865"/>
    <w:rsid w:val="00051433"/>
    <w:rsid w:val="00055374"/>
    <w:rsid w:val="0005668F"/>
    <w:rsid w:val="00060350"/>
    <w:rsid w:val="0006278E"/>
    <w:rsid w:val="00063AFF"/>
    <w:rsid w:val="000647BD"/>
    <w:rsid w:val="000676D9"/>
    <w:rsid w:val="00072042"/>
    <w:rsid w:val="00073A1C"/>
    <w:rsid w:val="000A7492"/>
    <w:rsid w:val="000B2371"/>
    <w:rsid w:val="000D0C23"/>
    <w:rsid w:val="000D455C"/>
    <w:rsid w:val="000E1461"/>
    <w:rsid w:val="000E21B0"/>
    <w:rsid w:val="000F293F"/>
    <w:rsid w:val="000F3676"/>
    <w:rsid w:val="00131965"/>
    <w:rsid w:val="001341FD"/>
    <w:rsid w:val="00134D25"/>
    <w:rsid w:val="001434A5"/>
    <w:rsid w:val="001449E2"/>
    <w:rsid w:val="00144C23"/>
    <w:rsid w:val="001530E4"/>
    <w:rsid w:val="00160B08"/>
    <w:rsid w:val="00171E2D"/>
    <w:rsid w:val="001749EC"/>
    <w:rsid w:val="00182EC0"/>
    <w:rsid w:val="001A2934"/>
    <w:rsid w:val="001B14FA"/>
    <w:rsid w:val="001B1CE2"/>
    <w:rsid w:val="001B254B"/>
    <w:rsid w:val="001C0D2B"/>
    <w:rsid w:val="001C3CCE"/>
    <w:rsid w:val="001E00F6"/>
    <w:rsid w:val="001E77EA"/>
    <w:rsid w:val="00200121"/>
    <w:rsid w:val="002009C9"/>
    <w:rsid w:val="002016BD"/>
    <w:rsid w:val="00203B86"/>
    <w:rsid w:val="0020631A"/>
    <w:rsid w:val="002103E7"/>
    <w:rsid w:val="002126AD"/>
    <w:rsid w:val="00212AEA"/>
    <w:rsid w:val="002206F2"/>
    <w:rsid w:val="0022234C"/>
    <w:rsid w:val="00230413"/>
    <w:rsid w:val="00251839"/>
    <w:rsid w:val="00254822"/>
    <w:rsid w:val="00254C10"/>
    <w:rsid w:val="002576A1"/>
    <w:rsid w:val="00257A20"/>
    <w:rsid w:val="002900CE"/>
    <w:rsid w:val="00291B24"/>
    <w:rsid w:val="00295B7B"/>
    <w:rsid w:val="002C1526"/>
    <w:rsid w:val="002D6F64"/>
    <w:rsid w:val="002D788D"/>
    <w:rsid w:val="002E1C1C"/>
    <w:rsid w:val="002E4BA9"/>
    <w:rsid w:val="002E652C"/>
    <w:rsid w:val="002F145C"/>
    <w:rsid w:val="002F4C36"/>
    <w:rsid w:val="002F52F3"/>
    <w:rsid w:val="003009B2"/>
    <w:rsid w:val="00303117"/>
    <w:rsid w:val="003069A5"/>
    <w:rsid w:val="003130A8"/>
    <w:rsid w:val="0033252E"/>
    <w:rsid w:val="00344700"/>
    <w:rsid w:val="0034767D"/>
    <w:rsid w:val="00352280"/>
    <w:rsid w:val="00353094"/>
    <w:rsid w:val="003539A3"/>
    <w:rsid w:val="00363F14"/>
    <w:rsid w:val="003704C6"/>
    <w:rsid w:val="00371D91"/>
    <w:rsid w:val="00374B74"/>
    <w:rsid w:val="00384990"/>
    <w:rsid w:val="00392164"/>
    <w:rsid w:val="003930C2"/>
    <w:rsid w:val="003946FB"/>
    <w:rsid w:val="0039735D"/>
    <w:rsid w:val="003A6422"/>
    <w:rsid w:val="003A7095"/>
    <w:rsid w:val="003B2541"/>
    <w:rsid w:val="003B7AB7"/>
    <w:rsid w:val="003C1BFD"/>
    <w:rsid w:val="003D7E7F"/>
    <w:rsid w:val="003E385E"/>
    <w:rsid w:val="003F192A"/>
    <w:rsid w:val="003F5560"/>
    <w:rsid w:val="00407586"/>
    <w:rsid w:val="00416094"/>
    <w:rsid w:val="00423171"/>
    <w:rsid w:val="00425ED9"/>
    <w:rsid w:val="00426C1F"/>
    <w:rsid w:val="00427104"/>
    <w:rsid w:val="00427AC2"/>
    <w:rsid w:val="004314BD"/>
    <w:rsid w:val="00431A45"/>
    <w:rsid w:val="00432D3D"/>
    <w:rsid w:val="004370DA"/>
    <w:rsid w:val="004431DC"/>
    <w:rsid w:val="00453F09"/>
    <w:rsid w:val="00454131"/>
    <w:rsid w:val="00456A9C"/>
    <w:rsid w:val="00460409"/>
    <w:rsid w:val="0048113F"/>
    <w:rsid w:val="00481818"/>
    <w:rsid w:val="00485BF2"/>
    <w:rsid w:val="00487209"/>
    <w:rsid w:val="00487A32"/>
    <w:rsid w:val="00493A05"/>
    <w:rsid w:val="004A39D9"/>
    <w:rsid w:val="004C67A8"/>
    <w:rsid w:val="004D6BC2"/>
    <w:rsid w:val="004D73A3"/>
    <w:rsid w:val="004D7CFB"/>
    <w:rsid w:val="004E36B6"/>
    <w:rsid w:val="004E3A2A"/>
    <w:rsid w:val="00507BEB"/>
    <w:rsid w:val="00511BAB"/>
    <w:rsid w:val="005136CF"/>
    <w:rsid w:val="00513841"/>
    <w:rsid w:val="005206C4"/>
    <w:rsid w:val="00524899"/>
    <w:rsid w:val="00530814"/>
    <w:rsid w:val="005479B8"/>
    <w:rsid w:val="00553B3D"/>
    <w:rsid w:val="00571DF3"/>
    <w:rsid w:val="0058737C"/>
    <w:rsid w:val="00591E20"/>
    <w:rsid w:val="00595FAC"/>
    <w:rsid w:val="00596535"/>
    <w:rsid w:val="005A277E"/>
    <w:rsid w:val="005A7BBD"/>
    <w:rsid w:val="005B2C68"/>
    <w:rsid w:val="005B57D1"/>
    <w:rsid w:val="005B6471"/>
    <w:rsid w:val="005B757E"/>
    <w:rsid w:val="005C0A4B"/>
    <w:rsid w:val="005C4ED6"/>
    <w:rsid w:val="005C7A02"/>
    <w:rsid w:val="005D3557"/>
    <w:rsid w:val="005D7519"/>
    <w:rsid w:val="005E3554"/>
    <w:rsid w:val="005E3E00"/>
    <w:rsid w:val="005F00F7"/>
    <w:rsid w:val="005F2589"/>
    <w:rsid w:val="005F6884"/>
    <w:rsid w:val="00602D06"/>
    <w:rsid w:val="00603551"/>
    <w:rsid w:val="00604E7E"/>
    <w:rsid w:val="00606914"/>
    <w:rsid w:val="00610C67"/>
    <w:rsid w:val="00614DA3"/>
    <w:rsid w:val="00617E5A"/>
    <w:rsid w:val="00641726"/>
    <w:rsid w:val="00641DB9"/>
    <w:rsid w:val="006446B8"/>
    <w:rsid w:val="006604B9"/>
    <w:rsid w:val="00661876"/>
    <w:rsid w:val="0066295C"/>
    <w:rsid w:val="00665201"/>
    <w:rsid w:val="0068234B"/>
    <w:rsid w:val="006962DB"/>
    <w:rsid w:val="00696C4B"/>
    <w:rsid w:val="006A4F0B"/>
    <w:rsid w:val="006B349F"/>
    <w:rsid w:val="006E7CBA"/>
    <w:rsid w:val="006F33BA"/>
    <w:rsid w:val="006F3B09"/>
    <w:rsid w:val="006F3CFF"/>
    <w:rsid w:val="00706DD7"/>
    <w:rsid w:val="00707BD6"/>
    <w:rsid w:val="007108F3"/>
    <w:rsid w:val="0072334F"/>
    <w:rsid w:val="00735A23"/>
    <w:rsid w:val="007548C3"/>
    <w:rsid w:val="00761EE0"/>
    <w:rsid w:val="0076712B"/>
    <w:rsid w:val="007755FF"/>
    <w:rsid w:val="007904F3"/>
    <w:rsid w:val="00794AFB"/>
    <w:rsid w:val="007A43D3"/>
    <w:rsid w:val="007A565E"/>
    <w:rsid w:val="007B547A"/>
    <w:rsid w:val="007C1EFB"/>
    <w:rsid w:val="007C338E"/>
    <w:rsid w:val="007C35D9"/>
    <w:rsid w:val="007C66A2"/>
    <w:rsid w:val="007E58DF"/>
    <w:rsid w:val="007F1563"/>
    <w:rsid w:val="007F2007"/>
    <w:rsid w:val="00801EAB"/>
    <w:rsid w:val="00816282"/>
    <w:rsid w:val="00822160"/>
    <w:rsid w:val="00826C0E"/>
    <w:rsid w:val="008373B7"/>
    <w:rsid w:val="00837DC2"/>
    <w:rsid w:val="0084053A"/>
    <w:rsid w:val="00841660"/>
    <w:rsid w:val="0085484E"/>
    <w:rsid w:val="008610DC"/>
    <w:rsid w:val="00865250"/>
    <w:rsid w:val="008716D6"/>
    <w:rsid w:val="00871B14"/>
    <w:rsid w:val="008837DD"/>
    <w:rsid w:val="0089797F"/>
    <w:rsid w:val="008B730D"/>
    <w:rsid w:val="008C0D4B"/>
    <w:rsid w:val="008C4F46"/>
    <w:rsid w:val="008D0F5E"/>
    <w:rsid w:val="008D47E8"/>
    <w:rsid w:val="008E1946"/>
    <w:rsid w:val="008E7834"/>
    <w:rsid w:val="008F04C5"/>
    <w:rsid w:val="008F215B"/>
    <w:rsid w:val="008F58F9"/>
    <w:rsid w:val="00901364"/>
    <w:rsid w:val="00906125"/>
    <w:rsid w:val="009103AA"/>
    <w:rsid w:val="00914F4A"/>
    <w:rsid w:val="00926975"/>
    <w:rsid w:val="0093104A"/>
    <w:rsid w:val="009349F1"/>
    <w:rsid w:val="00945E58"/>
    <w:rsid w:val="0096377B"/>
    <w:rsid w:val="00965C41"/>
    <w:rsid w:val="00967C64"/>
    <w:rsid w:val="009738E2"/>
    <w:rsid w:val="00984852"/>
    <w:rsid w:val="00985A09"/>
    <w:rsid w:val="00985ECF"/>
    <w:rsid w:val="009A2A5C"/>
    <w:rsid w:val="009A4C99"/>
    <w:rsid w:val="009B04FE"/>
    <w:rsid w:val="009B6F69"/>
    <w:rsid w:val="009B7483"/>
    <w:rsid w:val="009C620C"/>
    <w:rsid w:val="009D09B4"/>
    <w:rsid w:val="009D2490"/>
    <w:rsid w:val="009E2258"/>
    <w:rsid w:val="009E4884"/>
    <w:rsid w:val="009E5D7C"/>
    <w:rsid w:val="009F1C89"/>
    <w:rsid w:val="009F7FA8"/>
    <w:rsid w:val="00A20AF2"/>
    <w:rsid w:val="00A307F8"/>
    <w:rsid w:val="00A44C74"/>
    <w:rsid w:val="00A46D72"/>
    <w:rsid w:val="00A51BC2"/>
    <w:rsid w:val="00A51EFC"/>
    <w:rsid w:val="00A56EB5"/>
    <w:rsid w:val="00A6239B"/>
    <w:rsid w:val="00A64BEA"/>
    <w:rsid w:val="00A70292"/>
    <w:rsid w:val="00A7089E"/>
    <w:rsid w:val="00A7568D"/>
    <w:rsid w:val="00A83278"/>
    <w:rsid w:val="00A9547A"/>
    <w:rsid w:val="00A96C44"/>
    <w:rsid w:val="00AB2543"/>
    <w:rsid w:val="00AD63F7"/>
    <w:rsid w:val="00AD7FFA"/>
    <w:rsid w:val="00AE2694"/>
    <w:rsid w:val="00AE37A4"/>
    <w:rsid w:val="00AE5487"/>
    <w:rsid w:val="00AF13BA"/>
    <w:rsid w:val="00B01881"/>
    <w:rsid w:val="00B0524F"/>
    <w:rsid w:val="00B1012D"/>
    <w:rsid w:val="00B12826"/>
    <w:rsid w:val="00B13003"/>
    <w:rsid w:val="00B13BF0"/>
    <w:rsid w:val="00B17171"/>
    <w:rsid w:val="00B2219E"/>
    <w:rsid w:val="00B24533"/>
    <w:rsid w:val="00B2468B"/>
    <w:rsid w:val="00B43B07"/>
    <w:rsid w:val="00B4639B"/>
    <w:rsid w:val="00B603D0"/>
    <w:rsid w:val="00B62DA0"/>
    <w:rsid w:val="00B7102B"/>
    <w:rsid w:val="00B73450"/>
    <w:rsid w:val="00B83AEF"/>
    <w:rsid w:val="00B86DAC"/>
    <w:rsid w:val="00B93051"/>
    <w:rsid w:val="00B936C6"/>
    <w:rsid w:val="00B93FA4"/>
    <w:rsid w:val="00B97611"/>
    <w:rsid w:val="00B97929"/>
    <w:rsid w:val="00BA2207"/>
    <w:rsid w:val="00BA3CD1"/>
    <w:rsid w:val="00BC35BC"/>
    <w:rsid w:val="00BD0D34"/>
    <w:rsid w:val="00BD1ECD"/>
    <w:rsid w:val="00BE0CA0"/>
    <w:rsid w:val="00BE7C48"/>
    <w:rsid w:val="00BF6783"/>
    <w:rsid w:val="00C01202"/>
    <w:rsid w:val="00C03FF7"/>
    <w:rsid w:val="00C06D2F"/>
    <w:rsid w:val="00C10D2F"/>
    <w:rsid w:val="00C12F27"/>
    <w:rsid w:val="00C13B4F"/>
    <w:rsid w:val="00C13CA1"/>
    <w:rsid w:val="00C15C4E"/>
    <w:rsid w:val="00C1676C"/>
    <w:rsid w:val="00C20618"/>
    <w:rsid w:val="00C2158E"/>
    <w:rsid w:val="00C3095D"/>
    <w:rsid w:val="00C37CAC"/>
    <w:rsid w:val="00C43C87"/>
    <w:rsid w:val="00C45CF0"/>
    <w:rsid w:val="00C4757D"/>
    <w:rsid w:val="00C565D4"/>
    <w:rsid w:val="00C65761"/>
    <w:rsid w:val="00C72C50"/>
    <w:rsid w:val="00C72D11"/>
    <w:rsid w:val="00C7553C"/>
    <w:rsid w:val="00C77B6F"/>
    <w:rsid w:val="00C85219"/>
    <w:rsid w:val="00CA0649"/>
    <w:rsid w:val="00CA1B30"/>
    <w:rsid w:val="00CA3F96"/>
    <w:rsid w:val="00CB07F2"/>
    <w:rsid w:val="00CB11B9"/>
    <w:rsid w:val="00CB260D"/>
    <w:rsid w:val="00CC19C6"/>
    <w:rsid w:val="00CD714D"/>
    <w:rsid w:val="00CE1514"/>
    <w:rsid w:val="00CF199B"/>
    <w:rsid w:val="00CF4C3E"/>
    <w:rsid w:val="00CF6AC9"/>
    <w:rsid w:val="00D00B86"/>
    <w:rsid w:val="00D01741"/>
    <w:rsid w:val="00D051B5"/>
    <w:rsid w:val="00D11580"/>
    <w:rsid w:val="00D13765"/>
    <w:rsid w:val="00D31235"/>
    <w:rsid w:val="00D34B3F"/>
    <w:rsid w:val="00D42CB8"/>
    <w:rsid w:val="00D51D3A"/>
    <w:rsid w:val="00D56A3D"/>
    <w:rsid w:val="00D57D7C"/>
    <w:rsid w:val="00D76D10"/>
    <w:rsid w:val="00D8203E"/>
    <w:rsid w:val="00D91D73"/>
    <w:rsid w:val="00DB4037"/>
    <w:rsid w:val="00DC3F9D"/>
    <w:rsid w:val="00DD3E09"/>
    <w:rsid w:val="00DF2FA7"/>
    <w:rsid w:val="00DF46D8"/>
    <w:rsid w:val="00E10073"/>
    <w:rsid w:val="00E101E6"/>
    <w:rsid w:val="00E15193"/>
    <w:rsid w:val="00E17DEB"/>
    <w:rsid w:val="00E313F3"/>
    <w:rsid w:val="00E42978"/>
    <w:rsid w:val="00E45AAE"/>
    <w:rsid w:val="00E45D55"/>
    <w:rsid w:val="00E5460B"/>
    <w:rsid w:val="00E576D2"/>
    <w:rsid w:val="00E6277F"/>
    <w:rsid w:val="00E676A9"/>
    <w:rsid w:val="00E7269B"/>
    <w:rsid w:val="00E86DF5"/>
    <w:rsid w:val="00E92D11"/>
    <w:rsid w:val="00EA1E28"/>
    <w:rsid w:val="00EA5C3C"/>
    <w:rsid w:val="00EB01D8"/>
    <w:rsid w:val="00ED2F53"/>
    <w:rsid w:val="00EE1E63"/>
    <w:rsid w:val="00EE7E43"/>
    <w:rsid w:val="00EF11B3"/>
    <w:rsid w:val="00EF4564"/>
    <w:rsid w:val="00F007B5"/>
    <w:rsid w:val="00F07588"/>
    <w:rsid w:val="00F141B1"/>
    <w:rsid w:val="00F147CB"/>
    <w:rsid w:val="00F15A7C"/>
    <w:rsid w:val="00F1604A"/>
    <w:rsid w:val="00F2078E"/>
    <w:rsid w:val="00F30502"/>
    <w:rsid w:val="00F40236"/>
    <w:rsid w:val="00F46BCE"/>
    <w:rsid w:val="00F47222"/>
    <w:rsid w:val="00F527B0"/>
    <w:rsid w:val="00F550DC"/>
    <w:rsid w:val="00F5636F"/>
    <w:rsid w:val="00F656E7"/>
    <w:rsid w:val="00F80BEB"/>
    <w:rsid w:val="00F81BEA"/>
    <w:rsid w:val="00F83451"/>
    <w:rsid w:val="00F90848"/>
    <w:rsid w:val="00F93993"/>
    <w:rsid w:val="00FB27E4"/>
    <w:rsid w:val="00FD4EFB"/>
    <w:rsid w:val="00FE2187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082A-DA8F-47E9-8DD5-09F0578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0">
    <w:name w:val="heading 2"/>
    <w:basedOn w:val="a"/>
    <w:next w:val="a"/>
    <w:qFormat/>
    <w:rsid w:val="00AE548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AE548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">
    <w:name w:val="List Bullet 2"/>
    <w:basedOn w:val="a"/>
    <w:autoRedefine/>
    <w:rsid w:val="00AE5487"/>
    <w:pPr>
      <w:numPr>
        <w:numId w:val="4"/>
      </w:numPr>
    </w:pPr>
  </w:style>
  <w:style w:type="character" w:styleId="a8">
    <w:name w:val="Hyperlink"/>
    <w:rsid w:val="00AE5487"/>
    <w:rPr>
      <w:color w:val="0000FF"/>
      <w:u w:val="single"/>
    </w:rPr>
  </w:style>
  <w:style w:type="paragraph" w:styleId="a9">
    <w:name w:val="Balloon Text"/>
    <w:basedOn w:val="a"/>
    <w:semiHidden/>
    <w:rsid w:val="00826C0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3539A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7269B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72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81B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BA3CD1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List Paragraph"/>
    <w:basedOn w:val="a"/>
    <w:uiPriority w:val="34"/>
    <w:qFormat/>
    <w:rsid w:val="0069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1;&#1072;&#1081;&#1090;%20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7C7F-290F-4970-A453-AC065C56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Лайт М.dot</Template>
  <TotalTime>16</TotalTime>
  <Pages>1</Pages>
  <Words>340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Лайт М</vt:lpstr>
    </vt:vector>
  </TitlesOfParts>
  <Company>vzljot</Company>
  <LinksUpToDate>false</LinksUpToDate>
  <CharactersWithSpaces>3046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Лайт М</dc:title>
  <dc:subject/>
  <dc:creator>Крым Андрей Евгеньевич</dc:creator>
  <cp:keywords/>
  <cp:lastModifiedBy>Морошкин Антон Геннадьевич</cp:lastModifiedBy>
  <cp:revision>4</cp:revision>
  <cp:lastPrinted>2020-07-14T13:15:00Z</cp:lastPrinted>
  <dcterms:created xsi:type="dcterms:W3CDTF">2023-09-25T12:45:00Z</dcterms:created>
  <dcterms:modified xsi:type="dcterms:W3CDTF">2023-10-03T12:33:00Z</dcterms:modified>
</cp:coreProperties>
</file>